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2F94F" w14:textId="07ACC8B1" w:rsidR="003476B2" w:rsidRPr="003476B2" w:rsidRDefault="00B90F81" w:rsidP="00B90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360" w:lineRule="auto"/>
        <w:jc w:val="center"/>
        <w:rPr>
          <w:rFonts w:ascii="Calibri" w:eastAsia="Times New Roman" w:hAnsi="Calibri" w:cs="Calibri"/>
          <w:sz w:val="32"/>
          <w:szCs w:val="32"/>
          <w:lang w:val="nl-NL" w:eastAsia="nl-NL"/>
        </w:rPr>
      </w:pPr>
      <w:r w:rsidRPr="005B305A">
        <w:rPr>
          <w:rFonts w:ascii="Calibri" w:hAnsi="Calibri" w:cs="Calibri"/>
          <w:b/>
          <w:bCs/>
          <w:noProof/>
          <w:color w:val="000000"/>
          <w:sz w:val="20"/>
          <w:szCs w:val="20"/>
          <w:lang w:val="fr-FR"/>
        </w:rPr>
        <w:drawing>
          <wp:inline distT="0" distB="0" distL="0" distR="0" wp14:anchorId="0A9BE8AC" wp14:editId="1A39D512">
            <wp:extent cx="2028825" cy="339689"/>
            <wp:effectExtent l="0" t="0" r="0" b="0"/>
            <wp:docPr id="1" name="Image 1" descr="https://lh4.googleusercontent.com/6CnxxRVF9s6TAhpStLnM9Aq6CLWgNPuBevha8SWlHDCBlAJZh7JHOIzwlnovnG1PiluHSoKnF6mVLDFsO3ybtWN-bsTlZ_IzClaezDqXZHzKBsvbbNOtcYhsm-OpjkruX0hsuiz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6CnxxRVF9s6TAhpStLnM9Aq6CLWgNPuBevha8SWlHDCBlAJZh7JHOIzwlnovnG1PiluHSoKnF6mVLDFsO3ybtWN-bsTlZ_IzClaezDqXZHzKBsvbbNOtcYhsm-OpjkruX0hsuizJ"/>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28259" cy="356337"/>
                    </a:xfrm>
                    <a:prstGeom prst="rect">
                      <a:avLst/>
                    </a:prstGeom>
                    <a:noFill/>
                    <a:ln>
                      <a:noFill/>
                    </a:ln>
                  </pic:spPr>
                </pic:pic>
              </a:graphicData>
            </a:graphic>
          </wp:inline>
        </w:drawing>
      </w:r>
    </w:p>
    <w:p w14:paraId="6E0DEF24" w14:textId="77777777" w:rsidR="00B90F81" w:rsidRDefault="00B90F81" w:rsidP="00C1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360" w:lineRule="auto"/>
        <w:rPr>
          <w:rFonts w:ascii="Calibri" w:eastAsia="Times New Roman" w:hAnsi="Calibri" w:cs="Calibri"/>
          <w:b/>
          <w:bCs/>
          <w:sz w:val="32"/>
          <w:szCs w:val="32"/>
          <w:lang w:val="nl-NL" w:eastAsia="nl-NL"/>
        </w:rPr>
      </w:pPr>
    </w:p>
    <w:p w14:paraId="6ACEEFCE" w14:textId="279C191D" w:rsidR="003476B2" w:rsidRPr="00B90F81" w:rsidRDefault="0039570B" w:rsidP="00B90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360" w:lineRule="auto"/>
        <w:jc w:val="center"/>
        <w:rPr>
          <w:rFonts w:ascii="Calibri" w:hAnsi="Calibri" w:cs="Calibri"/>
          <w:i/>
          <w:iCs/>
          <w:sz w:val="22"/>
          <w:szCs w:val="22"/>
          <w:lang w:val="nl-BE"/>
        </w:rPr>
      </w:pPr>
      <w:proofErr w:type="spellStart"/>
      <w:r w:rsidRPr="0039570B">
        <w:rPr>
          <w:rFonts w:ascii="Calibri" w:eastAsia="Times New Roman" w:hAnsi="Calibri" w:cs="Calibri"/>
          <w:b/>
          <w:bCs/>
          <w:sz w:val="32"/>
          <w:szCs w:val="32"/>
          <w:lang w:val="nl-NL" w:eastAsia="nl-NL"/>
        </w:rPr>
        <w:t>Sophos</w:t>
      </w:r>
      <w:proofErr w:type="spellEnd"/>
      <w:r w:rsidRPr="0039570B">
        <w:rPr>
          <w:rFonts w:ascii="Calibri" w:eastAsia="Times New Roman" w:hAnsi="Calibri" w:cs="Calibri"/>
          <w:b/>
          <w:bCs/>
          <w:sz w:val="32"/>
          <w:szCs w:val="32"/>
          <w:lang w:val="nl-NL" w:eastAsia="nl-NL"/>
        </w:rPr>
        <w:t xml:space="preserve"> lanceert Rapid Response Service om actieve cyberaanvallen te identificeren en </w:t>
      </w:r>
      <w:r w:rsidR="003311FE">
        <w:rPr>
          <w:rFonts w:ascii="Calibri" w:eastAsia="Times New Roman" w:hAnsi="Calibri" w:cs="Calibri"/>
          <w:b/>
          <w:bCs/>
          <w:sz w:val="32"/>
          <w:szCs w:val="32"/>
          <w:lang w:val="nl-NL" w:eastAsia="nl-NL"/>
        </w:rPr>
        <w:t xml:space="preserve">te </w:t>
      </w:r>
      <w:r w:rsidRPr="0039570B">
        <w:rPr>
          <w:rFonts w:ascii="Calibri" w:eastAsia="Times New Roman" w:hAnsi="Calibri" w:cs="Calibri"/>
          <w:b/>
          <w:bCs/>
          <w:sz w:val="32"/>
          <w:szCs w:val="32"/>
          <w:lang w:val="nl-NL" w:eastAsia="nl-NL"/>
        </w:rPr>
        <w:t>neutraliseren</w:t>
      </w:r>
    </w:p>
    <w:p w14:paraId="278FE40E" w14:textId="7DD4E129" w:rsidR="0039570B" w:rsidRPr="005722EE" w:rsidRDefault="0039570B" w:rsidP="00B90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360" w:lineRule="auto"/>
        <w:jc w:val="center"/>
        <w:rPr>
          <w:rFonts w:ascii="Calibri" w:eastAsia="Times New Roman" w:hAnsi="Calibri" w:cs="Calibri"/>
          <w:b/>
          <w:bCs/>
          <w:sz w:val="22"/>
          <w:szCs w:val="22"/>
          <w:lang w:val="nl-BE" w:eastAsia="nl-NL"/>
        </w:rPr>
      </w:pPr>
      <w:r w:rsidRPr="005722EE">
        <w:rPr>
          <w:rFonts w:ascii="Calibri" w:hAnsi="Calibri" w:cs="Calibri"/>
          <w:i/>
          <w:iCs/>
          <w:sz w:val="22"/>
          <w:szCs w:val="22"/>
          <w:lang w:val="nl-NL"/>
        </w:rPr>
        <w:t>Bliksemsnelle reactie op incidenten minimaliseert schade door aanvallen en verkort de hersteltijd</w:t>
      </w:r>
    </w:p>
    <w:p w14:paraId="097B49B0" w14:textId="21DB162A" w:rsidR="009812A5" w:rsidRPr="00EF3B53" w:rsidRDefault="004242C2" w:rsidP="00EF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360" w:lineRule="auto"/>
        <w:rPr>
          <w:rStyle w:val="Hyperlink"/>
          <w:rFonts w:ascii="Calibri" w:eastAsia="Times New Roman" w:hAnsi="Calibri" w:cs="Calibri"/>
          <w:b/>
          <w:bCs/>
          <w:color w:val="auto"/>
          <w:sz w:val="20"/>
          <w:szCs w:val="20"/>
          <w:u w:val="none"/>
          <w:lang w:val="nl-BE" w:eastAsia="nl-NL"/>
        </w:rPr>
      </w:pPr>
      <w:r w:rsidRPr="005722EE">
        <w:rPr>
          <w:rFonts w:ascii="Calibri" w:hAnsi="Calibri" w:cs="Calibri"/>
          <w:sz w:val="20"/>
          <w:szCs w:val="20"/>
          <w:lang w:val="nl-BE"/>
        </w:rPr>
        <w:br/>
      </w:r>
      <w:r w:rsidR="00AF2888" w:rsidRPr="00C17E20">
        <w:rPr>
          <w:rFonts w:ascii="Calibri" w:hAnsi="Calibri" w:cs="Calibri"/>
          <w:sz w:val="20"/>
          <w:szCs w:val="20"/>
          <w:lang w:val="nl-BE"/>
        </w:rPr>
        <w:t>Oosterhout,</w:t>
      </w:r>
      <w:r w:rsidR="00B205D1" w:rsidRPr="00C17E20">
        <w:rPr>
          <w:rFonts w:ascii="Calibri" w:hAnsi="Calibri" w:cs="Calibri"/>
          <w:sz w:val="20"/>
          <w:szCs w:val="20"/>
          <w:lang w:val="nl-BE"/>
        </w:rPr>
        <w:t xml:space="preserve"> </w:t>
      </w:r>
      <w:r w:rsidR="00AF2888" w:rsidRPr="00C17E20">
        <w:rPr>
          <w:rFonts w:ascii="Calibri" w:hAnsi="Calibri" w:cs="Calibri"/>
          <w:sz w:val="20"/>
          <w:szCs w:val="20"/>
          <w:lang w:val="nl-BE"/>
        </w:rPr>
        <w:t>28 oktober</w:t>
      </w:r>
      <w:r w:rsidR="00B205D1" w:rsidRPr="00C17E20">
        <w:rPr>
          <w:rFonts w:ascii="Calibri" w:hAnsi="Calibri" w:cs="Calibri"/>
          <w:sz w:val="20"/>
          <w:szCs w:val="20"/>
          <w:lang w:val="nl-BE"/>
        </w:rPr>
        <w:t xml:space="preserve"> 2020 – </w:t>
      </w:r>
      <w:r w:rsidR="00D069DB" w:rsidRPr="00C17E20">
        <w:rPr>
          <w:rStyle w:val="Hyperlink"/>
          <w:rFonts w:ascii="Calibri" w:hAnsi="Calibri" w:cs="Calibri"/>
          <w:color w:val="000000" w:themeColor="text1"/>
          <w:sz w:val="20"/>
          <w:szCs w:val="20"/>
          <w:u w:val="none"/>
          <w:lang w:val="nl-BE"/>
        </w:rPr>
        <w:t xml:space="preserve"> </w:t>
      </w:r>
      <w:proofErr w:type="spellStart"/>
      <w:r w:rsidR="000D61F6" w:rsidRPr="00C17E20">
        <w:rPr>
          <w:rFonts w:ascii="Calibri" w:eastAsia="Times New Roman" w:hAnsi="Calibri" w:cs="Calibri"/>
          <w:b/>
          <w:bCs/>
          <w:sz w:val="20"/>
          <w:szCs w:val="20"/>
          <w:lang w:val="nl-NL" w:eastAsia="nl-NL"/>
        </w:rPr>
        <w:t>Sophos</w:t>
      </w:r>
      <w:proofErr w:type="spellEnd"/>
      <w:r w:rsidR="000D61F6" w:rsidRPr="00C17E20">
        <w:rPr>
          <w:rFonts w:ascii="Calibri" w:eastAsia="Times New Roman" w:hAnsi="Calibri" w:cs="Calibri"/>
          <w:b/>
          <w:bCs/>
          <w:sz w:val="20"/>
          <w:szCs w:val="20"/>
          <w:lang w:val="nl-NL" w:eastAsia="nl-NL"/>
        </w:rPr>
        <w:t xml:space="preserve"> </w:t>
      </w:r>
      <w:r w:rsidR="003311FE" w:rsidRPr="00C17E20">
        <w:rPr>
          <w:rFonts w:ascii="Calibri" w:eastAsia="Times New Roman" w:hAnsi="Calibri" w:cs="Calibri"/>
          <w:b/>
          <w:bCs/>
          <w:sz w:val="20"/>
          <w:szCs w:val="20"/>
          <w:lang w:val="nl-NL" w:eastAsia="nl-NL"/>
        </w:rPr>
        <w:t xml:space="preserve">lanceert </w:t>
      </w:r>
      <w:proofErr w:type="spellStart"/>
      <w:r w:rsidR="000D61F6" w:rsidRPr="00C17E20">
        <w:rPr>
          <w:rFonts w:ascii="Calibri" w:eastAsia="Times New Roman" w:hAnsi="Calibri" w:cs="Calibri"/>
          <w:b/>
          <w:bCs/>
          <w:sz w:val="20"/>
          <w:szCs w:val="20"/>
          <w:lang w:val="nl-NL" w:eastAsia="nl-NL"/>
        </w:rPr>
        <w:t>Sophos</w:t>
      </w:r>
      <w:proofErr w:type="spellEnd"/>
      <w:r w:rsidR="000D61F6" w:rsidRPr="00C17E20">
        <w:rPr>
          <w:rFonts w:ascii="Calibri" w:eastAsia="Times New Roman" w:hAnsi="Calibri" w:cs="Calibri"/>
          <w:b/>
          <w:bCs/>
          <w:sz w:val="20"/>
          <w:szCs w:val="20"/>
          <w:lang w:val="nl-NL" w:eastAsia="nl-NL"/>
        </w:rPr>
        <w:t xml:space="preserve"> Rapid Response</w:t>
      </w:r>
      <w:r w:rsidR="00E71D0A" w:rsidRPr="00C17E20">
        <w:rPr>
          <w:rFonts w:ascii="Calibri" w:eastAsia="Times New Roman" w:hAnsi="Calibri" w:cs="Calibri"/>
          <w:b/>
          <w:bCs/>
          <w:sz w:val="20"/>
          <w:szCs w:val="20"/>
          <w:lang w:val="nl-NL" w:eastAsia="nl-NL"/>
        </w:rPr>
        <w:t xml:space="preserve">, </w:t>
      </w:r>
      <w:r w:rsidR="003311FE" w:rsidRPr="00C17E20">
        <w:rPr>
          <w:rFonts w:ascii="Calibri" w:eastAsia="Times New Roman" w:hAnsi="Calibri" w:cs="Calibri"/>
          <w:b/>
          <w:bCs/>
          <w:sz w:val="20"/>
          <w:szCs w:val="20"/>
          <w:lang w:val="nl-NL" w:eastAsia="nl-NL"/>
        </w:rPr>
        <w:t>de</w:t>
      </w:r>
      <w:r w:rsidR="000D61F6" w:rsidRPr="00C17E20">
        <w:rPr>
          <w:rFonts w:ascii="Calibri" w:eastAsia="Times New Roman" w:hAnsi="Calibri" w:cs="Calibri"/>
          <w:b/>
          <w:bCs/>
          <w:sz w:val="20"/>
          <w:szCs w:val="20"/>
          <w:lang w:val="nl-NL" w:eastAsia="nl-NL"/>
        </w:rPr>
        <w:t xml:space="preserve"> eerste, tegen een vaste vergoeding</w:t>
      </w:r>
      <w:r w:rsidR="003311FE" w:rsidRPr="00C17E20">
        <w:rPr>
          <w:rFonts w:ascii="Calibri" w:eastAsia="Times New Roman" w:hAnsi="Calibri" w:cs="Calibri"/>
          <w:b/>
          <w:bCs/>
          <w:sz w:val="20"/>
          <w:szCs w:val="20"/>
          <w:lang w:val="nl-NL" w:eastAsia="nl-NL"/>
        </w:rPr>
        <w:t xml:space="preserve">, </w:t>
      </w:r>
      <w:r w:rsidR="000D61F6" w:rsidRPr="00C17E20">
        <w:rPr>
          <w:rFonts w:ascii="Calibri" w:eastAsia="Times New Roman" w:hAnsi="Calibri" w:cs="Calibri"/>
          <w:b/>
          <w:bCs/>
          <w:sz w:val="20"/>
          <w:szCs w:val="20"/>
          <w:lang w:val="nl-NL" w:eastAsia="nl-NL"/>
        </w:rPr>
        <w:t xml:space="preserve">betaalde dienst voor incidenten op afstand die actieve cyberaanvallen identificeert en neutraliseert gedurende de volledige duur van 45 dagen. </w:t>
      </w:r>
      <w:proofErr w:type="spellStart"/>
      <w:r w:rsidR="0039570B" w:rsidRPr="00C17E20">
        <w:rPr>
          <w:rFonts w:ascii="Calibri" w:hAnsi="Calibri" w:cs="Calibri"/>
          <w:b/>
          <w:bCs/>
          <w:sz w:val="20"/>
          <w:szCs w:val="20"/>
          <w:lang w:val="nl-NL"/>
        </w:rPr>
        <w:t>Sophos</w:t>
      </w:r>
      <w:proofErr w:type="spellEnd"/>
      <w:r w:rsidR="0039570B" w:rsidRPr="00C17E20">
        <w:rPr>
          <w:rFonts w:ascii="Calibri" w:hAnsi="Calibri" w:cs="Calibri"/>
          <w:b/>
          <w:bCs/>
          <w:sz w:val="20"/>
          <w:szCs w:val="20"/>
          <w:lang w:val="nl-NL"/>
        </w:rPr>
        <w:t xml:space="preserve"> Rapid Response biedt organisaties een </w:t>
      </w:r>
      <w:r w:rsidR="003311FE" w:rsidRPr="00C17E20">
        <w:rPr>
          <w:rFonts w:ascii="Calibri" w:hAnsi="Calibri" w:cs="Calibri"/>
          <w:b/>
          <w:bCs/>
          <w:sz w:val="20"/>
          <w:szCs w:val="20"/>
          <w:lang w:val="nl-NL"/>
        </w:rPr>
        <w:t xml:space="preserve">professioneel </w:t>
      </w:r>
      <w:r w:rsidR="0039570B" w:rsidRPr="00C17E20">
        <w:rPr>
          <w:rFonts w:ascii="Calibri" w:hAnsi="Calibri" w:cs="Calibri"/>
          <w:b/>
          <w:bCs/>
          <w:sz w:val="20"/>
          <w:szCs w:val="20"/>
          <w:lang w:val="nl-NL"/>
        </w:rPr>
        <w:t>team van incidentrespondenten</w:t>
      </w:r>
      <w:r w:rsidR="003311FE" w:rsidRPr="00C17E20">
        <w:rPr>
          <w:rFonts w:ascii="Calibri" w:hAnsi="Calibri" w:cs="Calibri"/>
          <w:b/>
          <w:bCs/>
          <w:sz w:val="20"/>
          <w:szCs w:val="20"/>
          <w:lang w:val="nl-NL"/>
        </w:rPr>
        <w:t xml:space="preserve"> dat 24/7 klaar staat</w:t>
      </w:r>
      <w:r w:rsidR="0039570B" w:rsidRPr="00C17E20">
        <w:rPr>
          <w:rFonts w:ascii="Calibri" w:hAnsi="Calibri" w:cs="Calibri"/>
          <w:b/>
          <w:bCs/>
          <w:sz w:val="20"/>
          <w:szCs w:val="20"/>
          <w:lang w:val="nl-NL"/>
        </w:rPr>
        <w:t xml:space="preserve">, dreigingsjagers </w:t>
      </w:r>
      <w:r w:rsidR="00990487" w:rsidRPr="00C17E20">
        <w:rPr>
          <w:rFonts w:ascii="Calibri" w:hAnsi="Calibri" w:cs="Calibri"/>
          <w:b/>
          <w:bCs/>
          <w:sz w:val="20"/>
          <w:szCs w:val="20"/>
          <w:lang w:val="nl-NL"/>
        </w:rPr>
        <w:t>é</w:t>
      </w:r>
      <w:r w:rsidR="0039570B" w:rsidRPr="00C17E20">
        <w:rPr>
          <w:rFonts w:ascii="Calibri" w:hAnsi="Calibri" w:cs="Calibri"/>
          <w:b/>
          <w:bCs/>
          <w:sz w:val="20"/>
          <w:szCs w:val="20"/>
          <w:lang w:val="nl-NL"/>
        </w:rPr>
        <w:t xml:space="preserve">n dreigingsanalisten om snel geavanceerde </w:t>
      </w:r>
      <w:r w:rsidR="0039570B" w:rsidRPr="00EF3B53">
        <w:rPr>
          <w:rFonts w:ascii="Calibri" w:hAnsi="Calibri" w:cs="Calibri"/>
          <w:b/>
          <w:bCs/>
          <w:sz w:val="20"/>
          <w:szCs w:val="20"/>
          <w:lang w:val="nl-NL"/>
        </w:rPr>
        <w:t>aanvallen te stoppen en tegenstanders uit hun netwerken te verwijderen</w:t>
      </w:r>
      <w:r w:rsidR="003311FE" w:rsidRPr="00EF3B53">
        <w:rPr>
          <w:rFonts w:ascii="Calibri" w:hAnsi="Calibri" w:cs="Calibri"/>
          <w:b/>
          <w:bCs/>
          <w:sz w:val="20"/>
          <w:szCs w:val="20"/>
          <w:lang w:val="nl-NL"/>
        </w:rPr>
        <w:t xml:space="preserve">. Hierdoor kunnen </w:t>
      </w:r>
      <w:r w:rsidR="0039570B" w:rsidRPr="00EF3B53">
        <w:rPr>
          <w:rFonts w:ascii="Calibri" w:hAnsi="Calibri" w:cs="Calibri"/>
          <w:b/>
          <w:bCs/>
          <w:sz w:val="20"/>
          <w:szCs w:val="20"/>
          <w:lang w:val="nl-NL"/>
        </w:rPr>
        <w:t>schade en kosten tot een minimum worden beperkt</w:t>
      </w:r>
      <w:r w:rsidR="003311FE" w:rsidRPr="00EF3B53">
        <w:rPr>
          <w:rFonts w:ascii="Calibri" w:hAnsi="Calibri" w:cs="Calibri"/>
          <w:b/>
          <w:bCs/>
          <w:sz w:val="20"/>
          <w:szCs w:val="20"/>
          <w:lang w:val="nl-NL"/>
        </w:rPr>
        <w:t xml:space="preserve">. Tevens leidt het tot een verkorte </w:t>
      </w:r>
      <w:r w:rsidR="0039570B" w:rsidRPr="00EF3B53">
        <w:rPr>
          <w:rFonts w:ascii="Calibri" w:hAnsi="Calibri" w:cs="Calibri"/>
          <w:b/>
          <w:bCs/>
          <w:sz w:val="20"/>
          <w:szCs w:val="20"/>
          <w:lang w:val="nl-NL"/>
        </w:rPr>
        <w:t>hersteltijd.</w:t>
      </w:r>
    </w:p>
    <w:p w14:paraId="335EC5D8" w14:textId="77777777" w:rsidR="009812A5" w:rsidRPr="00EF3B53" w:rsidRDefault="009812A5" w:rsidP="00EF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360" w:lineRule="auto"/>
        <w:rPr>
          <w:rStyle w:val="Hyperlink"/>
          <w:rFonts w:ascii="Calibri" w:eastAsia="Times New Roman" w:hAnsi="Calibri" w:cs="Calibri"/>
          <w:b/>
          <w:bCs/>
          <w:color w:val="auto"/>
          <w:sz w:val="20"/>
          <w:szCs w:val="20"/>
          <w:u w:val="none"/>
          <w:lang w:val="nl-BE" w:eastAsia="nl-NL"/>
        </w:rPr>
      </w:pPr>
    </w:p>
    <w:p w14:paraId="0218D22B" w14:textId="3C201FF5" w:rsidR="009812A5" w:rsidRPr="00EF3B53" w:rsidRDefault="00EF3B53" w:rsidP="00EF3B53">
      <w:pPr>
        <w:spacing w:after="0" w:afterAutospacing="0" w:line="360" w:lineRule="auto"/>
        <w:rPr>
          <w:rFonts w:ascii="Times New Roman" w:eastAsia="Times New Roman" w:hAnsi="Times New Roman" w:cs="Times New Roman"/>
          <w:sz w:val="20"/>
          <w:szCs w:val="20"/>
          <w:lang w:val="nl-NL" w:eastAsia="nl-NL"/>
        </w:rPr>
      </w:pPr>
      <w:proofErr w:type="spellStart"/>
      <w:r w:rsidRPr="00EF3B53">
        <w:rPr>
          <w:rFonts w:ascii="Calibri" w:eastAsia="Times New Roman" w:hAnsi="Calibri" w:cs="Calibri"/>
          <w:color w:val="000000"/>
          <w:sz w:val="20"/>
          <w:szCs w:val="20"/>
          <w:lang w:val="nl-NL" w:eastAsia="nl-NL"/>
        </w:rPr>
        <w:t>Sophos</w:t>
      </w:r>
      <w:proofErr w:type="spellEnd"/>
      <w:r w:rsidRPr="00EF3B53">
        <w:rPr>
          <w:rFonts w:ascii="Calibri" w:eastAsia="Times New Roman" w:hAnsi="Calibri" w:cs="Calibri"/>
          <w:color w:val="000000"/>
          <w:sz w:val="20"/>
          <w:szCs w:val="20"/>
          <w:lang w:val="nl-NL" w:eastAsia="nl-NL"/>
        </w:rPr>
        <w:t xml:space="preserve"> Rapid Response heeft het eerste gebruik van de </w:t>
      </w:r>
      <w:proofErr w:type="spellStart"/>
      <w:r w:rsidRPr="00EF3B53">
        <w:rPr>
          <w:rFonts w:ascii="Calibri" w:eastAsia="Times New Roman" w:hAnsi="Calibri" w:cs="Calibri"/>
          <w:color w:val="000000"/>
          <w:sz w:val="20"/>
          <w:szCs w:val="20"/>
          <w:lang w:val="nl-NL" w:eastAsia="nl-NL"/>
        </w:rPr>
        <w:t>Buer</w:t>
      </w:r>
      <w:proofErr w:type="spellEnd"/>
      <w:r w:rsidRPr="00EF3B53">
        <w:rPr>
          <w:rFonts w:ascii="Calibri" w:eastAsia="Times New Roman" w:hAnsi="Calibri" w:cs="Calibri"/>
          <w:color w:val="000000"/>
          <w:sz w:val="20"/>
          <w:szCs w:val="20"/>
          <w:lang w:val="nl-NL" w:eastAsia="nl-NL"/>
        </w:rPr>
        <w:t xml:space="preserve">-malware </w:t>
      </w:r>
      <w:proofErr w:type="spellStart"/>
      <w:r w:rsidRPr="00EF3B53">
        <w:rPr>
          <w:rFonts w:ascii="Calibri" w:eastAsia="Times New Roman" w:hAnsi="Calibri" w:cs="Calibri"/>
          <w:color w:val="000000"/>
          <w:sz w:val="20"/>
          <w:szCs w:val="20"/>
          <w:lang w:val="nl-NL" w:eastAsia="nl-NL"/>
        </w:rPr>
        <w:t>dropper</w:t>
      </w:r>
      <w:proofErr w:type="spellEnd"/>
      <w:r w:rsidRPr="00EF3B53">
        <w:rPr>
          <w:rFonts w:ascii="Calibri" w:eastAsia="Times New Roman" w:hAnsi="Calibri" w:cs="Calibri"/>
          <w:color w:val="000000"/>
          <w:sz w:val="20"/>
          <w:szCs w:val="20"/>
          <w:lang w:val="nl-NL" w:eastAsia="nl-NL"/>
        </w:rPr>
        <w:t xml:space="preserve"> voor </w:t>
      </w:r>
      <w:proofErr w:type="spellStart"/>
      <w:r w:rsidRPr="00EF3B53">
        <w:rPr>
          <w:rFonts w:ascii="Calibri" w:eastAsia="Times New Roman" w:hAnsi="Calibri" w:cs="Calibri"/>
          <w:color w:val="000000"/>
          <w:sz w:val="20"/>
          <w:szCs w:val="20"/>
          <w:lang w:val="nl-NL" w:eastAsia="nl-NL"/>
        </w:rPr>
        <w:t>ransomware</w:t>
      </w:r>
      <w:proofErr w:type="spellEnd"/>
      <w:r w:rsidRPr="00EF3B53">
        <w:rPr>
          <w:rFonts w:ascii="Calibri" w:eastAsia="Times New Roman" w:hAnsi="Calibri" w:cs="Calibri"/>
          <w:color w:val="000000"/>
          <w:sz w:val="20"/>
          <w:szCs w:val="20"/>
          <w:lang w:val="nl-NL" w:eastAsia="nl-NL"/>
        </w:rPr>
        <w:t xml:space="preserve"> ontdekt</w:t>
      </w:r>
      <w:r w:rsidR="000D61F6" w:rsidRPr="00EF3B53">
        <w:rPr>
          <w:rFonts w:ascii="Calibri" w:eastAsia="Times New Roman" w:hAnsi="Calibri" w:cs="Calibri"/>
          <w:sz w:val="20"/>
          <w:szCs w:val="20"/>
          <w:lang w:val="nl-NL" w:eastAsia="nl-NL"/>
        </w:rPr>
        <w:t xml:space="preserve">. In </w:t>
      </w:r>
      <w:r w:rsidR="003311FE" w:rsidRPr="00EF3B53">
        <w:rPr>
          <w:rFonts w:ascii="Calibri" w:eastAsia="Times New Roman" w:hAnsi="Calibri" w:cs="Calibri"/>
          <w:sz w:val="20"/>
          <w:szCs w:val="20"/>
          <w:lang w:val="nl-NL" w:eastAsia="nl-NL"/>
        </w:rPr>
        <w:t xml:space="preserve">het </w:t>
      </w:r>
      <w:r w:rsidR="000D61F6" w:rsidRPr="00EF3B53">
        <w:rPr>
          <w:rFonts w:ascii="Calibri" w:eastAsia="Times New Roman" w:hAnsi="Calibri" w:cs="Calibri"/>
          <w:sz w:val="20"/>
          <w:szCs w:val="20"/>
          <w:lang w:val="nl-NL" w:eastAsia="nl-NL"/>
        </w:rPr>
        <w:t>nieuw</w:t>
      </w:r>
      <w:r w:rsidR="003311FE" w:rsidRPr="00EF3B53">
        <w:rPr>
          <w:rFonts w:ascii="Calibri" w:eastAsia="Times New Roman" w:hAnsi="Calibri" w:cs="Calibri"/>
          <w:sz w:val="20"/>
          <w:szCs w:val="20"/>
          <w:lang w:val="nl-NL" w:eastAsia="nl-NL"/>
        </w:rPr>
        <w:t>e</w:t>
      </w:r>
      <w:r w:rsidR="000D61F6" w:rsidRPr="00EF3B53">
        <w:rPr>
          <w:rFonts w:ascii="Calibri" w:eastAsia="Times New Roman" w:hAnsi="Calibri" w:cs="Calibri"/>
          <w:sz w:val="20"/>
          <w:szCs w:val="20"/>
          <w:lang w:val="nl-NL" w:eastAsia="nl-NL"/>
        </w:rPr>
        <w:t xml:space="preserve"> onderzoek</w:t>
      </w:r>
      <w:r w:rsidR="003311FE" w:rsidRPr="00EF3B53">
        <w:rPr>
          <w:rFonts w:ascii="Calibri" w:eastAsia="Times New Roman" w:hAnsi="Calibri" w:cs="Calibri"/>
          <w:sz w:val="20"/>
          <w:szCs w:val="20"/>
          <w:lang w:val="nl-NL" w:eastAsia="nl-NL"/>
        </w:rPr>
        <w:t xml:space="preserve"> </w:t>
      </w:r>
      <w:r w:rsidR="000D61F6" w:rsidRPr="00EF3B53">
        <w:rPr>
          <w:rFonts w:ascii="Calibri" w:eastAsia="Times New Roman" w:hAnsi="Calibri" w:cs="Calibri"/>
          <w:sz w:val="20"/>
          <w:szCs w:val="20"/>
          <w:lang w:val="nl-NL" w:eastAsia="nl-NL"/>
        </w:rPr>
        <w:t>"</w:t>
      </w:r>
      <w:proofErr w:type="spellStart"/>
      <w:r w:rsidRPr="00EF3B53">
        <w:rPr>
          <w:rFonts w:ascii="Calibri" w:eastAsia="Times New Roman" w:hAnsi="Calibri" w:cs="Calibri"/>
          <w:sz w:val="20"/>
          <w:szCs w:val="20"/>
          <w:lang w:val="nl-NL" w:eastAsia="nl-NL"/>
        </w:rPr>
        <w:fldChar w:fldCharType="begin"/>
      </w:r>
      <w:r w:rsidRPr="00EF3B53">
        <w:rPr>
          <w:rFonts w:ascii="Calibri" w:eastAsia="Times New Roman" w:hAnsi="Calibri" w:cs="Calibri"/>
          <w:sz w:val="20"/>
          <w:szCs w:val="20"/>
          <w:lang w:val="nl-NL" w:eastAsia="nl-NL"/>
        </w:rPr>
        <w:instrText xml:space="preserve"> HYPERLINK "https://news.sophos.com/en-us/2020/10/28/hacks-for-sale-inside-the-buer-loader-malware-as-a-service" </w:instrText>
      </w:r>
      <w:r w:rsidRPr="00EF3B53">
        <w:rPr>
          <w:rFonts w:ascii="Calibri" w:eastAsia="Times New Roman" w:hAnsi="Calibri" w:cs="Calibri"/>
          <w:sz w:val="20"/>
          <w:szCs w:val="20"/>
          <w:lang w:val="nl-NL" w:eastAsia="nl-NL"/>
        </w:rPr>
        <w:fldChar w:fldCharType="separate"/>
      </w:r>
      <w:r w:rsidR="000D61F6" w:rsidRPr="00EF3B53">
        <w:rPr>
          <w:rStyle w:val="Hyperlink"/>
          <w:rFonts w:ascii="Calibri" w:eastAsia="Times New Roman" w:hAnsi="Calibri" w:cs="Calibri"/>
          <w:sz w:val="20"/>
          <w:szCs w:val="20"/>
          <w:lang w:val="nl-NL" w:eastAsia="nl-NL"/>
        </w:rPr>
        <w:t>Hacks</w:t>
      </w:r>
      <w:proofErr w:type="spellEnd"/>
      <w:r w:rsidR="000D61F6" w:rsidRPr="00EF3B53">
        <w:rPr>
          <w:rStyle w:val="Hyperlink"/>
          <w:rFonts w:ascii="Calibri" w:eastAsia="Times New Roman" w:hAnsi="Calibri" w:cs="Calibri"/>
          <w:sz w:val="20"/>
          <w:szCs w:val="20"/>
          <w:lang w:val="nl-NL" w:eastAsia="nl-NL"/>
        </w:rPr>
        <w:t xml:space="preserve"> </w:t>
      </w:r>
      <w:proofErr w:type="spellStart"/>
      <w:r w:rsidR="000D61F6" w:rsidRPr="00EF3B53">
        <w:rPr>
          <w:rStyle w:val="Hyperlink"/>
          <w:rFonts w:ascii="Calibri" w:eastAsia="Times New Roman" w:hAnsi="Calibri" w:cs="Calibri"/>
          <w:sz w:val="20"/>
          <w:szCs w:val="20"/>
          <w:lang w:val="nl-NL" w:eastAsia="nl-NL"/>
        </w:rPr>
        <w:t>for</w:t>
      </w:r>
      <w:proofErr w:type="spellEnd"/>
      <w:r w:rsidR="000D61F6" w:rsidRPr="00EF3B53">
        <w:rPr>
          <w:rStyle w:val="Hyperlink"/>
          <w:rFonts w:ascii="Calibri" w:eastAsia="Times New Roman" w:hAnsi="Calibri" w:cs="Calibri"/>
          <w:sz w:val="20"/>
          <w:szCs w:val="20"/>
          <w:lang w:val="nl-NL" w:eastAsia="nl-NL"/>
        </w:rPr>
        <w:t xml:space="preserve"> Sale: Inside </w:t>
      </w:r>
      <w:proofErr w:type="spellStart"/>
      <w:r w:rsidR="000D61F6" w:rsidRPr="00EF3B53">
        <w:rPr>
          <w:rStyle w:val="Hyperlink"/>
          <w:rFonts w:ascii="Calibri" w:eastAsia="Times New Roman" w:hAnsi="Calibri" w:cs="Calibri"/>
          <w:sz w:val="20"/>
          <w:szCs w:val="20"/>
          <w:lang w:val="nl-NL" w:eastAsia="nl-NL"/>
        </w:rPr>
        <w:t>Buer</w:t>
      </w:r>
      <w:proofErr w:type="spellEnd"/>
      <w:r w:rsidR="000D61F6" w:rsidRPr="00EF3B53">
        <w:rPr>
          <w:rStyle w:val="Hyperlink"/>
          <w:rFonts w:ascii="Calibri" w:eastAsia="Times New Roman" w:hAnsi="Calibri" w:cs="Calibri"/>
          <w:sz w:val="20"/>
          <w:szCs w:val="20"/>
          <w:lang w:val="nl-NL" w:eastAsia="nl-NL"/>
        </w:rPr>
        <w:t xml:space="preserve"> </w:t>
      </w:r>
      <w:proofErr w:type="spellStart"/>
      <w:r w:rsidR="000D61F6" w:rsidRPr="00EF3B53">
        <w:rPr>
          <w:rStyle w:val="Hyperlink"/>
          <w:rFonts w:ascii="Calibri" w:eastAsia="Times New Roman" w:hAnsi="Calibri" w:cs="Calibri"/>
          <w:sz w:val="20"/>
          <w:szCs w:val="20"/>
          <w:lang w:val="nl-NL" w:eastAsia="nl-NL"/>
        </w:rPr>
        <w:t>Loader's</w:t>
      </w:r>
      <w:proofErr w:type="spellEnd"/>
      <w:r w:rsidR="000D61F6" w:rsidRPr="00EF3B53">
        <w:rPr>
          <w:rStyle w:val="Hyperlink"/>
          <w:rFonts w:ascii="Calibri" w:eastAsia="Times New Roman" w:hAnsi="Calibri" w:cs="Calibri"/>
          <w:sz w:val="20"/>
          <w:szCs w:val="20"/>
          <w:lang w:val="nl-NL" w:eastAsia="nl-NL"/>
        </w:rPr>
        <w:t xml:space="preserve"> Malware-as-a-Service</w:t>
      </w:r>
      <w:r w:rsidRPr="00EF3B53">
        <w:rPr>
          <w:rFonts w:ascii="Calibri" w:eastAsia="Times New Roman" w:hAnsi="Calibri" w:cs="Calibri"/>
          <w:sz w:val="20"/>
          <w:szCs w:val="20"/>
          <w:lang w:val="nl-NL" w:eastAsia="nl-NL"/>
        </w:rPr>
        <w:fldChar w:fldCharType="end"/>
      </w:r>
      <w:r w:rsidR="000D61F6" w:rsidRPr="00EF3B53">
        <w:rPr>
          <w:rFonts w:ascii="Calibri" w:eastAsia="Times New Roman" w:hAnsi="Calibri" w:cs="Calibri"/>
          <w:sz w:val="20"/>
          <w:szCs w:val="20"/>
          <w:lang w:val="nl-NL" w:eastAsia="nl-NL"/>
        </w:rPr>
        <w:t xml:space="preserve">" </w:t>
      </w:r>
      <w:r w:rsidRPr="00EF3B53">
        <w:rPr>
          <w:rFonts w:ascii="Calibri" w:eastAsia="Times New Roman" w:hAnsi="Calibri" w:cs="Calibri"/>
          <w:sz w:val="20"/>
          <w:szCs w:val="20"/>
          <w:lang w:val="nl-NL" w:eastAsia="nl-NL"/>
        </w:rPr>
        <w:t xml:space="preserve">van </w:t>
      </w:r>
      <w:proofErr w:type="spellStart"/>
      <w:r w:rsidR="000D61F6" w:rsidRPr="00EF3B53">
        <w:rPr>
          <w:rFonts w:ascii="Calibri" w:eastAsia="Times New Roman" w:hAnsi="Calibri" w:cs="Calibri"/>
          <w:sz w:val="20"/>
          <w:szCs w:val="20"/>
          <w:lang w:val="nl-NL" w:eastAsia="nl-NL"/>
        </w:rPr>
        <w:t>Sophos</w:t>
      </w:r>
      <w:proofErr w:type="spellEnd"/>
      <w:r w:rsidRPr="00EF3B53">
        <w:rPr>
          <w:rFonts w:ascii="Calibri" w:eastAsia="Times New Roman" w:hAnsi="Calibri" w:cs="Calibri"/>
          <w:sz w:val="20"/>
          <w:szCs w:val="20"/>
          <w:lang w:val="nl-NL" w:eastAsia="nl-NL"/>
        </w:rPr>
        <w:t xml:space="preserve"> Rapid Response en </w:t>
      </w:r>
      <w:proofErr w:type="spellStart"/>
      <w:r w:rsidRPr="00EF3B53">
        <w:rPr>
          <w:rFonts w:ascii="Calibri" w:eastAsia="Times New Roman" w:hAnsi="Calibri" w:cs="Calibri"/>
          <w:sz w:val="20"/>
          <w:szCs w:val="20"/>
          <w:lang w:val="nl-NL" w:eastAsia="nl-NL"/>
        </w:rPr>
        <w:t>SophosLabs</w:t>
      </w:r>
      <w:proofErr w:type="spellEnd"/>
      <w:r w:rsidR="000D61F6" w:rsidRPr="00EF3B53">
        <w:rPr>
          <w:rFonts w:ascii="Calibri" w:eastAsia="Times New Roman" w:hAnsi="Calibri" w:cs="Calibri"/>
          <w:sz w:val="20"/>
          <w:szCs w:val="20"/>
          <w:lang w:val="nl-NL" w:eastAsia="nl-NL"/>
        </w:rPr>
        <w:t xml:space="preserve"> </w:t>
      </w:r>
      <w:r w:rsidRPr="00EF3B53">
        <w:rPr>
          <w:rFonts w:ascii="Calibri" w:eastAsia="Times New Roman" w:hAnsi="Calibri" w:cs="Calibri"/>
          <w:sz w:val="20"/>
          <w:szCs w:val="20"/>
          <w:lang w:val="nl-NL" w:eastAsia="nl-NL"/>
        </w:rPr>
        <w:t xml:space="preserve">wordt beschreven hoe </w:t>
      </w:r>
      <w:proofErr w:type="spellStart"/>
      <w:r w:rsidR="00BA67E1" w:rsidRPr="00EF3B53">
        <w:rPr>
          <w:rFonts w:ascii="Calibri" w:eastAsia="Times New Roman" w:hAnsi="Calibri" w:cs="Calibri"/>
          <w:sz w:val="20"/>
          <w:szCs w:val="20"/>
          <w:lang w:val="nl-NL" w:eastAsia="nl-NL"/>
        </w:rPr>
        <w:t>Buer</w:t>
      </w:r>
      <w:proofErr w:type="spellEnd"/>
      <w:r w:rsidR="00BA67E1" w:rsidRPr="00EF3B53">
        <w:rPr>
          <w:rFonts w:ascii="Calibri" w:eastAsia="Times New Roman" w:hAnsi="Calibri" w:cs="Calibri"/>
          <w:sz w:val="20"/>
          <w:szCs w:val="20"/>
          <w:lang w:val="nl-NL" w:eastAsia="nl-NL"/>
        </w:rPr>
        <w:t xml:space="preserve"> Windows </w:t>
      </w:r>
      <w:proofErr w:type="spellStart"/>
      <w:r w:rsidR="00BA67E1" w:rsidRPr="00EF3B53">
        <w:rPr>
          <w:rFonts w:ascii="Calibri" w:eastAsia="Times New Roman" w:hAnsi="Calibri" w:cs="Calibri"/>
          <w:sz w:val="20"/>
          <w:szCs w:val="20"/>
          <w:lang w:val="nl-NL" w:eastAsia="nl-NL"/>
        </w:rPr>
        <w:t>PC’s</w:t>
      </w:r>
      <w:proofErr w:type="spellEnd"/>
      <w:r w:rsidR="000D61F6" w:rsidRPr="00EF3B53">
        <w:rPr>
          <w:rFonts w:ascii="Calibri" w:eastAsia="Times New Roman" w:hAnsi="Calibri" w:cs="Calibri"/>
          <w:sz w:val="20"/>
          <w:szCs w:val="20"/>
          <w:lang w:val="nl-NL" w:eastAsia="nl-NL"/>
        </w:rPr>
        <w:t xml:space="preserve"> compromitteert, waardoor aanvallers een </w:t>
      </w:r>
      <w:proofErr w:type="spellStart"/>
      <w:r w:rsidR="000D61F6" w:rsidRPr="00EF3B53">
        <w:rPr>
          <w:rFonts w:ascii="Calibri" w:eastAsia="Times New Roman" w:hAnsi="Calibri" w:cs="Calibri"/>
          <w:sz w:val="20"/>
          <w:szCs w:val="20"/>
          <w:lang w:val="nl-NL" w:eastAsia="nl-NL"/>
        </w:rPr>
        <w:t>payload</w:t>
      </w:r>
      <w:proofErr w:type="spellEnd"/>
      <w:r w:rsidR="000D61F6" w:rsidRPr="00EF3B53">
        <w:rPr>
          <w:rFonts w:ascii="Calibri" w:eastAsia="Times New Roman" w:hAnsi="Calibri" w:cs="Calibri"/>
          <w:sz w:val="20"/>
          <w:szCs w:val="20"/>
          <w:lang w:val="nl-NL" w:eastAsia="nl-NL"/>
        </w:rPr>
        <w:t xml:space="preserve"> kunnen leveren. </w:t>
      </w:r>
      <w:proofErr w:type="spellStart"/>
      <w:r w:rsidR="00C17E20" w:rsidRPr="00EF3B53">
        <w:rPr>
          <w:rFonts w:ascii="Calibri" w:eastAsia="Times New Roman" w:hAnsi="Calibri" w:cs="Calibri"/>
          <w:color w:val="000000"/>
          <w:sz w:val="20"/>
          <w:szCs w:val="20"/>
          <w:lang w:val="nl-NL" w:eastAsia="nl-NL"/>
        </w:rPr>
        <w:t>Sophos</w:t>
      </w:r>
      <w:proofErr w:type="spellEnd"/>
      <w:r w:rsidR="00C17E20" w:rsidRPr="00EF3B53">
        <w:rPr>
          <w:rFonts w:ascii="Calibri" w:eastAsia="Times New Roman" w:hAnsi="Calibri" w:cs="Calibri"/>
          <w:color w:val="000000"/>
          <w:sz w:val="20"/>
          <w:szCs w:val="20"/>
          <w:lang w:val="nl-NL" w:eastAsia="nl-NL"/>
        </w:rPr>
        <w:t xml:space="preserve"> Rapid Response heeft een </w:t>
      </w:r>
      <w:hyperlink r:id="rId11" w:history="1">
        <w:r w:rsidR="00C17E20" w:rsidRPr="00EF3B53">
          <w:rPr>
            <w:rStyle w:val="Hyperlink"/>
            <w:rFonts w:ascii="Calibri" w:eastAsia="Times New Roman" w:hAnsi="Calibri" w:cs="Calibri"/>
            <w:sz w:val="20"/>
            <w:szCs w:val="20"/>
            <w:lang w:val="nl-NL" w:eastAsia="nl-NL"/>
          </w:rPr>
          <w:t xml:space="preserve">golf van </w:t>
        </w:r>
        <w:proofErr w:type="spellStart"/>
        <w:r w:rsidR="00C17E20" w:rsidRPr="00EF3B53">
          <w:rPr>
            <w:rStyle w:val="Hyperlink"/>
            <w:rFonts w:ascii="Calibri" w:eastAsia="Times New Roman" w:hAnsi="Calibri" w:cs="Calibri"/>
            <w:sz w:val="20"/>
            <w:szCs w:val="20"/>
            <w:lang w:val="nl-NL" w:eastAsia="nl-NL"/>
          </w:rPr>
          <w:t>Ryuk</w:t>
        </w:r>
        <w:proofErr w:type="spellEnd"/>
        <w:r w:rsidR="00C17E20" w:rsidRPr="00EF3B53">
          <w:rPr>
            <w:rStyle w:val="Hyperlink"/>
            <w:rFonts w:ascii="Calibri" w:eastAsia="Times New Roman" w:hAnsi="Calibri" w:cs="Calibri"/>
            <w:sz w:val="20"/>
            <w:szCs w:val="20"/>
            <w:lang w:val="nl-NL" w:eastAsia="nl-NL"/>
          </w:rPr>
          <w:t>-aanvallen</w:t>
        </w:r>
      </w:hyperlink>
      <w:r w:rsidR="00C17E20" w:rsidRPr="00EF3B53">
        <w:rPr>
          <w:rFonts w:ascii="Calibri" w:eastAsia="Times New Roman" w:hAnsi="Calibri" w:cs="Calibri"/>
          <w:color w:val="000000"/>
          <w:sz w:val="20"/>
          <w:szCs w:val="20"/>
          <w:lang w:val="nl-NL" w:eastAsia="nl-NL"/>
        </w:rPr>
        <w:t xml:space="preserve"> gedetecteerd die van nieuwe tools, technieken en procedures gebruik maakten</w:t>
      </w:r>
      <w:r w:rsidR="00BA67E1" w:rsidRPr="00EF3B53">
        <w:rPr>
          <w:rFonts w:ascii="Calibri" w:eastAsia="Times New Roman" w:hAnsi="Calibri" w:cs="Calibri"/>
          <w:sz w:val="20"/>
          <w:szCs w:val="20"/>
          <w:lang w:val="nl-NL" w:eastAsia="nl-NL"/>
        </w:rPr>
        <w:t xml:space="preserve">. </w:t>
      </w:r>
      <w:proofErr w:type="spellStart"/>
      <w:r w:rsidR="000D61F6" w:rsidRPr="00EF3B53">
        <w:rPr>
          <w:rFonts w:ascii="Calibri" w:eastAsia="Times New Roman" w:hAnsi="Calibri" w:cs="Calibri"/>
          <w:sz w:val="20"/>
          <w:szCs w:val="20"/>
          <w:lang w:val="nl-NL" w:eastAsia="nl-NL"/>
        </w:rPr>
        <w:t>Sophos</w:t>
      </w:r>
      <w:proofErr w:type="spellEnd"/>
      <w:r w:rsidR="000D61F6" w:rsidRPr="00EF3B53">
        <w:rPr>
          <w:rFonts w:ascii="Calibri" w:eastAsia="Times New Roman" w:hAnsi="Calibri" w:cs="Calibri"/>
          <w:sz w:val="20"/>
          <w:szCs w:val="20"/>
          <w:lang w:val="nl-NL" w:eastAsia="nl-NL"/>
        </w:rPr>
        <w:t xml:space="preserve"> deed de ontdekking terwijl ze een van deze recente aanvallen </w:t>
      </w:r>
      <w:proofErr w:type="spellStart"/>
      <w:r w:rsidR="00C17E20" w:rsidRPr="00EF3B53">
        <w:rPr>
          <w:rFonts w:ascii="Calibri" w:eastAsia="Times New Roman" w:hAnsi="Calibri" w:cs="Calibri"/>
          <w:sz w:val="20"/>
          <w:szCs w:val="20"/>
          <w:lang w:val="nl-NL" w:eastAsia="nl-NL"/>
        </w:rPr>
        <w:t>migiteerde</w:t>
      </w:r>
      <w:proofErr w:type="spellEnd"/>
      <w:r w:rsidR="000D61F6" w:rsidRPr="00EF3B53">
        <w:rPr>
          <w:rFonts w:ascii="Calibri" w:eastAsia="Times New Roman" w:hAnsi="Calibri" w:cs="Calibri"/>
          <w:sz w:val="20"/>
          <w:szCs w:val="20"/>
          <w:lang w:val="nl-NL" w:eastAsia="nl-NL"/>
        </w:rPr>
        <w:t xml:space="preserve">. Bij dit incident gebruikten </w:t>
      </w:r>
      <w:r w:rsidR="00C17E20" w:rsidRPr="00EF3B53">
        <w:rPr>
          <w:rFonts w:ascii="Calibri" w:eastAsia="Times New Roman" w:hAnsi="Calibri" w:cs="Calibri"/>
          <w:sz w:val="20"/>
          <w:szCs w:val="20"/>
          <w:lang w:val="nl-NL" w:eastAsia="nl-NL"/>
        </w:rPr>
        <w:t xml:space="preserve">volhardende </w:t>
      </w:r>
      <w:r w:rsidR="000D61F6" w:rsidRPr="00EF3B53">
        <w:rPr>
          <w:rFonts w:ascii="Calibri" w:eastAsia="Times New Roman" w:hAnsi="Calibri" w:cs="Calibri"/>
          <w:sz w:val="20"/>
          <w:szCs w:val="20"/>
          <w:lang w:val="nl-NL" w:eastAsia="nl-NL"/>
        </w:rPr>
        <w:t xml:space="preserve">aanvallers </w:t>
      </w:r>
      <w:proofErr w:type="spellStart"/>
      <w:r w:rsidR="000D61F6" w:rsidRPr="00EF3B53">
        <w:rPr>
          <w:rFonts w:ascii="Calibri" w:eastAsia="Times New Roman" w:hAnsi="Calibri" w:cs="Calibri"/>
          <w:sz w:val="20"/>
          <w:szCs w:val="20"/>
          <w:lang w:val="nl-NL" w:eastAsia="nl-NL"/>
        </w:rPr>
        <w:t>Buer</w:t>
      </w:r>
      <w:proofErr w:type="spellEnd"/>
      <w:r w:rsidR="000D61F6" w:rsidRPr="00EF3B53">
        <w:rPr>
          <w:rFonts w:ascii="Calibri" w:eastAsia="Times New Roman" w:hAnsi="Calibri" w:cs="Calibri"/>
          <w:sz w:val="20"/>
          <w:szCs w:val="20"/>
          <w:lang w:val="nl-NL" w:eastAsia="nl-NL"/>
        </w:rPr>
        <w:t xml:space="preserve"> in een poging de </w:t>
      </w:r>
      <w:proofErr w:type="spellStart"/>
      <w:r w:rsidR="000D61F6" w:rsidRPr="00EF3B53">
        <w:rPr>
          <w:rFonts w:ascii="Calibri" w:eastAsia="Times New Roman" w:hAnsi="Calibri" w:cs="Calibri"/>
          <w:sz w:val="20"/>
          <w:szCs w:val="20"/>
          <w:lang w:val="nl-NL" w:eastAsia="nl-NL"/>
        </w:rPr>
        <w:t>Ryuk-ransomware</w:t>
      </w:r>
      <w:proofErr w:type="spellEnd"/>
      <w:r w:rsidR="000D61F6" w:rsidRPr="00EF3B53">
        <w:rPr>
          <w:rFonts w:ascii="Calibri" w:eastAsia="Times New Roman" w:hAnsi="Calibri" w:cs="Calibri"/>
          <w:sz w:val="20"/>
          <w:szCs w:val="20"/>
          <w:lang w:val="nl-NL" w:eastAsia="nl-NL"/>
        </w:rPr>
        <w:t xml:space="preserve"> te lanceren, waarna ze hun inspanningen uitbreidden door het gebruik van </w:t>
      </w:r>
      <w:proofErr w:type="spellStart"/>
      <w:r w:rsidR="000D61F6" w:rsidRPr="00EF3B53">
        <w:rPr>
          <w:rFonts w:ascii="Calibri" w:eastAsia="Times New Roman" w:hAnsi="Calibri" w:cs="Calibri"/>
          <w:sz w:val="20"/>
          <w:szCs w:val="20"/>
          <w:lang w:val="nl-NL" w:eastAsia="nl-NL"/>
        </w:rPr>
        <w:t>Buer</w:t>
      </w:r>
      <w:proofErr w:type="spellEnd"/>
      <w:r w:rsidR="000D61F6" w:rsidRPr="00EF3B53">
        <w:rPr>
          <w:rFonts w:ascii="Calibri" w:eastAsia="Times New Roman" w:hAnsi="Calibri" w:cs="Calibri"/>
          <w:sz w:val="20"/>
          <w:szCs w:val="20"/>
          <w:lang w:val="nl-NL" w:eastAsia="nl-NL"/>
        </w:rPr>
        <w:t xml:space="preserve"> te combineren met andere soorten </w:t>
      </w:r>
      <w:proofErr w:type="spellStart"/>
      <w:r w:rsidR="000D61F6" w:rsidRPr="00EF3B53">
        <w:rPr>
          <w:rFonts w:ascii="Calibri" w:eastAsia="Times New Roman" w:hAnsi="Calibri" w:cs="Calibri"/>
          <w:sz w:val="20"/>
          <w:szCs w:val="20"/>
          <w:lang w:val="nl-NL" w:eastAsia="nl-NL"/>
        </w:rPr>
        <w:t>loader</w:t>
      </w:r>
      <w:proofErr w:type="spellEnd"/>
      <w:r w:rsidR="000D61F6" w:rsidRPr="00EF3B53">
        <w:rPr>
          <w:rFonts w:ascii="Calibri" w:eastAsia="Times New Roman" w:hAnsi="Calibri" w:cs="Calibri"/>
          <w:sz w:val="20"/>
          <w:szCs w:val="20"/>
          <w:lang w:val="nl-NL" w:eastAsia="nl-NL"/>
        </w:rPr>
        <w:t>-malware.</w:t>
      </w:r>
    </w:p>
    <w:p w14:paraId="3EDFBB5F" w14:textId="77777777" w:rsidR="00C17E20" w:rsidRPr="00B90F81" w:rsidRDefault="00C17E20" w:rsidP="00EF3B53">
      <w:pPr>
        <w:spacing w:after="0" w:afterAutospacing="0" w:line="360" w:lineRule="auto"/>
        <w:rPr>
          <w:rFonts w:ascii="Times New Roman" w:eastAsia="Times New Roman" w:hAnsi="Times New Roman" w:cs="Times New Roman"/>
          <w:sz w:val="20"/>
          <w:szCs w:val="20"/>
          <w:lang w:val="nl-BE" w:eastAsia="nl-NL"/>
        </w:rPr>
      </w:pPr>
    </w:p>
    <w:p w14:paraId="41B5EAB9" w14:textId="651EC536" w:rsidR="009812A5" w:rsidRPr="00C17E20" w:rsidRDefault="000D61F6" w:rsidP="00EF3B53">
      <w:pPr>
        <w:spacing w:after="0" w:afterAutospacing="0" w:line="360" w:lineRule="auto"/>
        <w:rPr>
          <w:rFonts w:ascii="Times New Roman" w:eastAsia="Times New Roman" w:hAnsi="Times New Roman" w:cs="Times New Roman"/>
          <w:sz w:val="20"/>
          <w:szCs w:val="20"/>
          <w:lang w:val="nl-NL" w:eastAsia="nl-NL"/>
        </w:rPr>
      </w:pPr>
      <w:r w:rsidRPr="00EF3B53">
        <w:rPr>
          <w:rFonts w:ascii="Calibri" w:eastAsia="Times New Roman" w:hAnsi="Calibri" w:cs="Calibri"/>
          <w:sz w:val="20"/>
          <w:szCs w:val="20"/>
          <w:lang w:val="nl-NL" w:eastAsia="nl-NL"/>
        </w:rPr>
        <w:t xml:space="preserve">"Als je wordt geraakt door een aanval, is tijd van essentieel belang. </w:t>
      </w:r>
      <w:r w:rsidR="00C17E20" w:rsidRPr="00EF3B53">
        <w:rPr>
          <w:rFonts w:ascii="Calibri" w:eastAsia="Times New Roman" w:hAnsi="Calibri" w:cs="Calibri"/>
          <w:color w:val="000000"/>
          <w:sz w:val="20"/>
          <w:szCs w:val="20"/>
          <w:lang w:val="nl-NL" w:eastAsia="nl-NL"/>
        </w:rPr>
        <w:t>Elke minuut tussen aanvankelijk compromitteren en neutraliseren telt wanneer tegenstanders door de levenscyclus van een aanval racen</w:t>
      </w:r>
      <w:r w:rsidRPr="00EF3B53">
        <w:rPr>
          <w:rFonts w:ascii="Calibri" w:eastAsia="Times New Roman" w:hAnsi="Calibri" w:cs="Calibri"/>
          <w:sz w:val="20"/>
          <w:szCs w:val="20"/>
          <w:lang w:val="nl-NL" w:eastAsia="nl-NL"/>
        </w:rPr>
        <w:t xml:space="preserve">”, aldus Joe </w:t>
      </w:r>
      <w:proofErr w:type="spellStart"/>
      <w:r w:rsidRPr="00EF3B53">
        <w:rPr>
          <w:rFonts w:ascii="Calibri" w:eastAsia="Times New Roman" w:hAnsi="Calibri" w:cs="Calibri"/>
          <w:sz w:val="20"/>
          <w:szCs w:val="20"/>
          <w:lang w:val="nl-NL" w:eastAsia="nl-NL"/>
        </w:rPr>
        <w:t>Levy</w:t>
      </w:r>
      <w:proofErr w:type="spellEnd"/>
      <w:r w:rsidRPr="00EF3B53">
        <w:rPr>
          <w:rFonts w:ascii="Calibri" w:eastAsia="Times New Roman" w:hAnsi="Calibri" w:cs="Calibri"/>
          <w:sz w:val="20"/>
          <w:szCs w:val="20"/>
          <w:lang w:val="nl-NL" w:eastAsia="nl-NL"/>
        </w:rPr>
        <w:t xml:space="preserve">, Chief Technology </w:t>
      </w:r>
      <w:proofErr w:type="spellStart"/>
      <w:r w:rsidRPr="00EF3B53">
        <w:rPr>
          <w:rFonts w:ascii="Calibri" w:eastAsia="Times New Roman" w:hAnsi="Calibri" w:cs="Calibri"/>
          <w:sz w:val="20"/>
          <w:szCs w:val="20"/>
          <w:lang w:val="nl-NL" w:eastAsia="nl-NL"/>
        </w:rPr>
        <w:t>Officer</w:t>
      </w:r>
      <w:proofErr w:type="spellEnd"/>
      <w:r w:rsidRPr="00C17E20">
        <w:rPr>
          <w:rFonts w:ascii="Calibri" w:eastAsia="Times New Roman" w:hAnsi="Calibri" w:cs="Calibri"/>
          <w:sz w:val="20"/>
          <w:szCs w:val="20"/>
          <w:lang w:val="nl-NL" w:eastAsia="nl-NL"/>
        </w:rPr>
        <w:t xml:space="preserve"> bij </w:t>
      </w:r>
      <w:proofErr w:type="spellStart"/>
      <w:r w:rsidRPr="00C17E20">
        <w:rPr>
          <w:rFonts w:ascii="Calibri" w:eastAsia="Times New Roman" w:hAnsi="Calibri" w:cs="Calibri"/>
          <w:sz w:val="20"/>
          <w:szCs w:val="20"/>
          <w:lang w:val="nl-NL" w:eastAsia="nl-NL"/>
        </w:rPr>
        <w:t>Sophos</w:t>
      </w:r>
      <w:proofErr w:type="spellEnd"/>
      <w:r w:rsidRPr="00C17E20">
        <w:rPr>
          <w:rFonts w:ascii="Calibri" w:eastAsia="Times New Roman" w:hAnsi="Calibri" w:cs="Calibri"/>
          <w:sz w:val="20"/>
          <w:szCs w:val="20"/>
          <w:lang w:val="nl-NL" w:eastAsia="nl-NL"/>
        </w:rPr>
        <w:t xml:space="preserve">. "Geavanceerde aanvallen kunnen bedrijfsactiviteiten snel stoppen, en IT-managers die </w:t>
      </w:r>
      <w:proofErr w:type="spellStart"/>
      <w:r w:rsidRPr="00C17E20">
        <w:rPr>
          <w:rFonts w:ascii="Calibri" w:eastAsia="Times New Roman" w:hAnsi="Calibri" w:cs="Calibri"/>
          <w:sz w:val="20"/>
          <w:szCs w:val="20"/>
          <w:lang w:val="nl-NL" w:eastAsia="nl-NL"/>
        </w:rPr>
        <w:t>ransomware</w:t>
      </w:r>
      <w:proofErr w:type="spellEnd"/>
      <w:r w:rsidRPr="00C17E20">
        <w:rPr>
          <w:rFonts w:ascii="Calibri" w:eastAsia="Times New Roman" w:hAnsi="Calibri" w:cs="Calibri"/>
          <w:sz w:val="20"/>
          <w:szCs w:val="20"/>
          <w:lang w:val="nl-NL" w:eastAsia="nl-NL"/>
        </w:rPr>
        <w:t xml:space="preserve"> uit de eerste hand hebben meegemaakt, weten dit maar al te goed, en melden dat ze verhoudingsgewijs meer tijd moeten besteden aan de respons op incidenten en minder tijd aan het voorkomen van dreigingen dan degenen die niet zijn getroffen. </w:t>
      </w:r>
      <w:proofErr w:type="spellStart"/>
      <w:r w:rsidRPr="00C17E20">
        <w:rPr>
          <w:rFonts w:ascii="Calibri" w:eastAsia="Times New Roman" w:hAnsi="Calibri" w:cs="Calibri"/>
          <w:sz w:val="20"/>
          <w:szCs w:val="20"/>
          <w:lang w:val="nl-NL" w:eastAsia="nl-NL"/>
        </w:rPr>
        <w:t>Sophos</w:t>
      </w:r>
      <w:proofErr w:type="spellEnd"/>
      <w:r w:rsidRPr="00C17E20">
        <w:rPr>
          <w:rFonts w:ascii="Calibri" w:eastAsia="Times New Roman" w:hAnsi="Calibri" w:cs="Calibri"/>
          <w:sz w:val="20"/>
          <w:szCs w:val="20"/>
          <w:lang w:val="nl-NL" w:eastAsia="nl-NL"/>
        </w:rPr>
        <w:t xml:space="preserve"> Rapid Response verstoort actieve aanvallen, waardoor het complexe en tijdrovende proces van het stoppen van vastberaden aanvallers wordt geëlimineerd, zodat organisaties sneller weer normaal kunnen functioneren."</w:t>
      </w:r>
    </w:p>
    <w:p w14:paraId="79C1C433" w14:textId="77777777" w:rsidR="009812A5" w:rsidRPr="00C17E20" w:rsidRDefault="009812A5" w:rsidP="00C1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360" w:lineRule="auto"/>
        <w:rPr>
          <w:rFonts w:ascii="Calibri" w:eastAsia="Times New Roman" w:hAnsi="Calibri" w:cs="Calibri"/>
          <w:b/>
          <w:bCs/>
          <w:sz w:val="20"/>
          <w:szCs w:val="20"/>
          <w:lang w:val="nl-NL" w:eastAsia="nl-NL"/>
        </w:rPr>
      </w:pPr>
    </w:p>
    <w:p w14:paraId="73CDDE62" w14:textId="44273A13" w:rsidR="009812A5" w:rsidRPr="00C17E20" w:rsidRDefault="009812A5" w:rsidP="00C17E20">
      <w:pPr>
        <w:spacing w:after="0" w:afterAutospacing="0" w:line="360" w:lineRule="auto"/>
        <w:rPr>
          <w:rFonts w:ascii="Times New Roman" w:eastAsia="Times New Roman" w:hAnsi="Times New Roman" w:cs="Times New Roman"/>
          <w:sz w:val="20"/>
          <w:szCs w:val="20"/>
          <w:lang w:val="nl-NL" w:eastAsia="nl-NL"/>
        </w:rPr>
      </w:pPr>
      <w:proofErr w:type="spellStart"/>
      <w:r w:rsidRPr="00C17E20">
        <w:rPr>
          <w:rFonts w:ascii="Calibri" w:eastAsia="Times New Roman" w:hAnsi="Calibri" w:cs="Calibri"/>
          <w:sz w:val="20"/>
          <w:szCs w:val="20"/>
          <w:lang w:val="nl-NL" w:eastAsia="nl-NL"/>
        </w:rPr>
        <w:t>Sophos</w:t>
      </w:r>
      <w:proofErr w:type="spellEnd"/>
      <w:r w:rsidRPr="00C17E20">
        <w:rPr>
          <w:rFonts w:ascii="Calibri" w:eastAsia="Times New Roman" w:hAnsi="Calibri" w:cs="Calibri"/>
          <w:sz w:val="20"/>
          <w:szCs w:val="20"/>
          <w:lang w:val="nl-NL" w:eastAsia="nl-NL"/>
        </w:rPr>
        <w:t xml:space="preserve"> Rapid Response neutraliseert een breed scala aan beveiligingsincidenten, waaronder </w:t>
      </w:r>
      <w:proofErr w:type="spellStart"/>
      <w:r w:rsidRPr="00C17E20">
        <w:rPr>
          <w:rFonts w:ascii="Calibri" w:eastAsia="Times New Roman" w:hAnsi="Calibri" w:cs="Calibri"/>
          <w:sz w:val="20"/>
          <w:szCs w:val="20"/>
          <w:lang w:val="nl-NL" w:eastAsia="nl-NL"/>
        </w:rPr>
        <w:t>ransomware</w:t>
      </w:r>
      <w:proofErr w:type="spellEnd"/>
      <w:r w:rsidRPr="00C17E20">
        <w:rPr>
          <w:rFonts w:ascii="Calibri" w:eastAsia="Times New Roman" w:hAnsi="Calibri" w:cs="Calibri"/>
          <w:sz w:val="20"/>
          <w:szCs w:val="20"/>
          <w:lang w:val="nl-NL" w:eastAsia="nl-NL"/>
        </w:rPr>
        <w:t xml:space="preserve">, netwerkinbreuken, </w:t>
      </w:r>
      <w:r w:rsidR="00C17E20" w:rsidRPr="00C17E20">
        <w:rPr>
          <w:rFonts w:ascii="Calibri" w:eastAsia="Times New Roman" w:hAnsi="Calibri" w:cs="Calibri"/>
          <w:color w:val="000000"/>
          <w:sz w:val="20"/>
          <w:szCs w:val="20"/>
          <w:lang w:val="nl-NL" w:eastAsia="nl-NL"/>
        </w:rPr>
        <w:t>hands-on aanvallen door cybercriminelen</w:t>
      </w:r>
      <w:r w:rsidR="00C17E20" w:rsidRPr="00C17E20">
        <w:rPr>
          <w:rFonts w:ascii="Times New Roman" w:eastAsia="Times New Roman" w:hAnsi="Times New Roman" w:cs="Times New Roman"/>
          <w:sz w:val="20"/>
          <w:szCs w:val="20"/>
          <w:lang w:val="nl-NL" w:eastAsia="nl-NL"/>
        </w:rPr>
        <w:t xml:space="preserve"> </w:t>
      </w:r>
      <w:r w:rsidRPr="00C17E20">
        <w:rPr>
          <w:rFonts w:ascii="Calibri" w:eastAsia="Times New Roman" w:hAnsi="Calibri" w:cs="Calibri"/>
          <w:sz w:val="20"/>
          <w:szCs w:val="20"/>
          <w:lang w:val="nl-NL" w:eastAsia="nl-NL"/>
        </w:rPr>
        <w:t xml:space="preserve">en meer. Het </w:t>
      </w:r>
      <w:proofErr w:type="spellStart"/>
      <w:r w:rsidRPr="00C17E20">
        <w:rPr>
          <w:rFonts w:ascii="Calibri" w:eastAsia="Times New Roman" w:hAnsi="Calibri" w:cs="Calibri"/>
          <w:sz w:val="20"/>
          <w:szCs w:val="20"/>
          <w:lang w:val="nl-NL" w:eastAsia="nl-NL"/>
        </w:rPr>
        <w:t>Sophos</w:t>
      </w:r>
      <w:proofErr w:type="spellEnd"/>
      <w:r w:rsidRPr="00C17E20">
        <w:rPr>
          <w:rFonts w:ascii="Calibri" w:eastAsia="Times New Roman" w:hAnsi="Calibri" w:cs="Calibri"/>
          <w:sz w:val="20"/>
          <w:szCs w:val="20"/>
          <w:lang w:val="nl-NL" w:eastAsia="nl-NL"/>
        </w:rPr>
        <w:t xml:space="preserve"> Rapid Response-team kan binnen enkele uren worden ingeschakeld en geactiveerd</w:t>
      </w:r>
      <w:r w:rsidR="00EA254E" w:rsidRPr="00C17E20">
        <w:rPr>
          <w:rFonts w:ascii="Calibri" w:eastAsia="Times New Roman" w:hAnsi="Calibri" w:cs="Calibri"/>
          <w:sz w:val="20"/>
          <w:szCs w:val="20"/>
          <w:lang w:val="nl-NL" w:eastAsia="nl-NL"/>
        </w:rPr>
        <w:t xml:space="preserve"> waarbij </w:t>
      </w:r>
      <w:r w:rsidRPr="00C17E20">
        <w:rPr>
          <w:rFonts w:ascii="Calibri" w:eastAsia="Times New Roman" w:hAnsi="Calibri" w:cs="Calibri"/>
          <w:sz w:val="20"/>
          <w:szCs w:val="20"/>
          <w:lang w:val="nl-NL" w:eastAsia="nl-NL"/>
        </w:rPr>
        <w:t xml:space="preserve">het merendeel van de aanvallen binnen 48 uur </w:t>
      </w:r>
      <w:r w:rsidR="00EA254E" w:rsidRPr="00C17E20">
        <w:rPr>
          <w:rFonts w:ascii="Calibri" w:eastAsia="Times New Roman" w:hAnsi="Calibri" w:cs="Calibri"/>
          <w:sz w:val="20"/>
          <w:szCs w:val="20"/>
          <w:lang w:val="nl-NL" w:eastAsia="nl-NL"/>
        </w:rPr>
        <w:t xml:space="preserve">wordt </w:t>
      </w:r>
      <w:r w:rsidR="00C17E20" w:rsidRPr="00C17E20">
        <w:rPr>
          <w:rFonts w:ascii="Calibri" w:eastAsia="Times New Roman" w:hAnsi="Calibri" w:cs="Calibri"/>
          <w:sz w:val="20"/>
          <w:szCs w:val="20"/>
          <w:lang w:val="nl-NL" w:eastAsia="nl-NL"/>
        </w:rPr>
        <w:t>be</w:t>
      </w:r>
      <w:r w:rsidR="003311FE" w:rsidRPr="00C17E20">
        <w:rPr>
          <w:rFonts w:ascii="Calibri" w:eastAsia="Times New Roman" w:hAnsi="Calibri" w:cs="Calibri"/>
          <w:sz w:val="20"/>
          <w:szCs w:val="20"/>
          <w:lang w:val="nl-NL" w:eastAsia="nl-NL"/>
        </w:rPr>
        <w:t>handeld.</w:t>
      </w:r>
    </w:p>
    <w:p w14:paraId="1BF14F42" w14:textId="77777777" w:rsidR="009812A5" w:rsidRPr="00C17E20" w:rsidRDefault="009812A5" w:rsidP="00C1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360" w:lineRule="auto"/>
        <w:rPr>
          <w:rFonts w:ascii="Calibri" w:eastAsia="Times New Roman" w:hAnsi="Calibri" w:cs="Calibri"/>
          <w:sz w:val="20"/>
          <w:szCs w:val="20"/>
          <w:lang w:val="nl-NL" w:eastAsia="nl-NL"/>
        </w:rPr>
      </w:pPr>
    </w:p>
    <w:p w14:paraId="4AE08296" w14:textId="7AD62C74" w:rsidR="0039570B" w:rsidRPr="00C17E20" w:rsidRDefault="0039570B" w:rsidP="00C17E20">
      <w:pPr>
        <w:spacing w:after="0" w:afterAutospacing="0" w:line="360" w:lineRule="auto"/>
        <w:rPr>
          <w:rStyle w:val="Hyperlink"/>
          <w:rFonts w:ascii="Times New Roman" w:eastAsia="Times New Roman" w:hAnsi="Times New Roman" w:cs="Times New Roman"/>
          <w:color w:val="auto"/>
          <w:sz w:val="20"/>
          <w:szCs w:val="20"/>
          <w:u w:val="none"/>
          <w:lang w:val="nl-NL" w:eastAsia="nl-NL"/>
        </w:rPr>
      </w:pPr>
      <w:r w:rsidRPr="00C17E20">
        <w:rPr>
          <w:rFonts w:ascii="Calibri" w:hAnsi="Calibri" w:cs="Calibri"/>
          <w:sz w:val="20"/>
          <w:szCs w:val="20"/>
          <w:lang w:val="nl-NL"/>
        </w:rPr>
        <w:t xml:space="preserve">"Dit jaar zijn verwoestende </w:t>
      </w:r>
      <w:proofErr w:type="spellStart"/>
      <w:r w:rsidRPr="00C17E20">
        <w:rPr>
          <w:rFonts w:ascii="Calibri" w:hAnsi="Calibri" w:cs="Calibri"/>
          <w:sz w:val="20"/>
          <w:szCs w:val="20"/>
          <w:lang w:val="nl-NL"/>
        </w:rPr>
        <w:t>ransomware</w:t>
      </w:r>
      <w:proofErr w:type="spellEnd"/>
      <w:r w:rsidRPr="00C17E20">
        <w:rPr>
          <w:rFonts w:ascii="Calibri" w:hAnsi="Calibri" w:cs="Calibri"/>
          <w:sz w:val="20"/>
          <w:szCs w:val="20"/>
          <w:lang w:val="nl-NL"/>
        </w:rPr>
        <w:t>-aanvallen helaas een goudkoorts geweest voor cybercriminelen</w:t>
      </w:r>
      <w:r w:rsidR="00EA254E" w:rsidRPr="00C17E20">
        <w:rPr>
          <w:rFonts w:ascii="Calibri" w:hAnsi="Calibri" w:cs="Calibri"/>
          <w:sz w:val="20"/>
          <w:szCs w:val="20"/>
          <w:lang w:val="nl-NL"/>
        </w:rPr>
        <w:t>.</w:t>
      </w:r>
      <w:r w:rsidRPr="00C17E20">
        <w:rPr>
          <w:rFonts w:ascii="Calibri" w:hAnsi="Calibri" w:cs="Calibri"/>
          <w:sz w:val="20"/>
          <w:szCs w:val="20"/>
          <w:lang w:val="nl-NL"/>
        </w:rPr>
        <w:t xml:space="preserve"> </w:t>
      </w:r>
      <w:r w:rsidR="00EA254E" w:rsidRPr="00C17E20">
        <w:rPr>
          <w:rFonts w:ascii="Calibri" w:hAnsi="Calibri" w:cs="Calibri"/>
          <w:sz w:val="20"/>
          <w:szCs w:val="20"/>
          <w:lang w:val="nl-NL"/>
        </w:rPr>
        <w:t>H</w:t>
      </w:r>
      <w:r w:rsidRPr="00C17E20">
        <w:rPr>
          <w:rFonts w:ascii="Calibri" w:hAnsi="Calibri" w:cs="Calibri"/>
          <w:sz w:val="20"/>
          <w:szCs w:val="20"/>
          <w:lang w:val="nl-NL"/>
        </w:rPr>
        <w:t xml:space="preserve">et is </w:t>
      </w:r>
      <w:r w:rsidR="00EA254E" w:rsidRPr="00C17E20">
        <w:rPr>
          <w:rFonts w:ascii="Calibri" w:hAnsi="Calibri" w:cs="Calibri"/>
          <w:sz w:val="20"/>
          <w:szCs w:val="20"/>
          <w:lang w:val="nl-NL"/>
        </w:rPr>
        <w:t xml:space="preserve">totaal </w:t>
      </w:r>
      <w:r w:rsidRPr="00C17E20">
        <w:rPr>
          <w:rFonts w:ascii="Calibri" w:hAnsi="Calibri" w:cs="Calibri"/>
          <w:sz w:val="20"/>
          <w:szCs w:val="20"/>
          <w:lang w:val="nl-NL"/>
        </w:rPr>
        <w:t xml:space="preserve">anders dan wat de cyberbeveiligingsindustrie ooit heeft meegemaakt. </w:t>
      </w:r>
      <w:r w:rsidR="00C17E20" w:rsidRPr="00C17E20">
        <w:rPr>
          <w:rFonts w:ascii="Calibri" w:eastAsia="Times New Roman" w:hAnsi="Calibri" w:cs="Calibri"/>
          <w:color w:val="000000"/>
          <w:sz w:val="20"/>
          <w:szCs w:val="20"/>
          <w:lang w:val="nl-NL" w:eastAsia="nl-NL"/>
        </w:rPr>
        <w:t xml:space="preserve">Bijna 85% van de aanvallen waarbij </w:t>
      </w:r>
      <w:proofErr w:type="spellStart"/>
      <w:r w:rsidR="00C17E20" w:rsidRPr="00C17E20">
        <w:rPr>
          <w:rFonts w:ascii="Calibri" w:eastAsia="Times New Roman" w:hAnsi="Calibri" w:cs="Calibri"/>
          <w:color w:val="000000"/>
          <w:sz w:val="20"/>
          <w:szCs w:val="20"/>
          <w:lang w:val="nl-NL" w:eastAsia="nl-NL"/>
        </w:rPr>
        <w:t>Sophos</w:t>
      </w:r>
      <w:proofErr w:type="spellEnd"/>
      <w:r w:rsidR="00C17E20" w:rsidRPr="00C17E20">
        <w:rPr>
          <w:rFonts w:ascii="Calibri" w:eastAsia="Times New Roman" w:hAnsi="Calibri" w:cs="Calibri"/>
          <w:color w:val="000000"/>
          <w:sz w:val="20"/>
          <w:szCs w:val="20"/>
          <w:lang w:val="nl-NL" w:eastAsia="nl-NL"/>
        </w:rPr>
        <w:t xml:space="preserve"> Rapid Response was betrokken, had </w:t>
      </w:r>
      <w:proofErr w:type="spellStart"/>
      <w:r w:rsidR="00C17E20" w:rsidRPr="00C17E20">
        <w:rPr>
          <w:rFonts w:ascii="Calibri" w:eastAsia="Times New Roman" w:hAnsi="Calibri" w:cs="Calibri"/>
          <w:color w:val="000000"/>
          <w:sz w:val="20"/>
          <w:szCs w:val="20"/>
          <w:lang w:val="nl-NL" w:eastAsia="nl-NL"/>
        </w:rPr>
        <w:t>ransomware</w:t>
      </w:r>
      <w:proofErr w:type="spellEnd"/>
      <w:r w:rsidR="00C17E20" w:rsidRPr="00C17E20">
        <w:rPr>
          <w:rFonts w:ascii="Calibri" w:eastAsia="Times New Roman" w:hAnsi="Calibri" w:cs="Calibri"/>
          <w:color w:val="000000"/>
          <w:sz w:val="20"/>
          <w:szCs w:val="20"/>
          <w:lang w:val="nl-NL" w:eastAsia="nl-NL"/>
        </w:rPr>
        <w:t xml:space="preserve"> aan boord - met name </w:t>
      </w:r>
      <w:proofErr w:type="spellStart"/>
      <w:r w:rsidR="00C17E20" w:rsidRPr="00C17E20">
        <w:rPr>
          <w:rFonts w:ascii="Calibri" w:eastAsia="Times New Roman" w:hAnsi="Calibri" w:cs="Calibri"/>
          <w:color w:val="000000"/>
          <w:sz w:val="20"/>
          <w:szCs w:val="20"/>
          <w:lang w:val="nl-NL" w:eastAsia="nl-NL"/>
        </w:rPr>
        <w:t>Ryuk</w:t>
      </w:r>
      <w:proofErr w:type="spellEnd"/>
      <w:r w:rsidR="00C17E20" w:rsidRPr="00C17E20">
        <w:rPr>
          <w:rFonts w:ascii="Calibri" w:eastAsia="Times New Roman" w:hAnsi="Calibri" w:cs="Calibri"/>
          <w:color w:val="000000"/>
          <w:sz w:val="20"/>
          <w:szCs w:val="20"/>
          <w:lang w:val="nl-NL" w:eastAsia="nl-NL"/>
        </w:rPr>
        <w:t xml:space="preserve">, </w:t>
      </w:r>
      <w:proofErr w:type="spellStart"/>
      <w:r w:rsidR="00C17E20" w:rsidRPr="00C17E20">
        <w:rPr>
          <w:rFonts w:ascii="Calibri" w:eastAsia="Times New Roman" w:hAnsi="Calibri" w:cs="Calibri"/>
          <w:color w:val="000000"/>
          <w:sz w:val="20"/>
          <w:szCs w:val="20"/>
          <w:lang w:val="nl-NL" w:eastAsia="nl-NL"/>
        </w:rPr>
        <w:t>REvil</w:t>
      </w:r>
      <w:proofErr w:type="spellEnd"/>
      <w:r w:rsidR="00C17E20" w:rsidRPr="00C17E20">
        <w:rPr>
          <w:rFonts w:ascii="Calibri" w:eastAsia="Times New Roman" w:hAnsi="Calibri" w:cs="Calibri"/>
          <w:color w:val="000000"/>
          <w:sz w:val="20"/>
          <w:szCs w:val="20"/>
          <w:lang w:val="nl-NL" w:eastAsia="nl-NL"/>
        </w:rPr>
        <w:t xml:space="preserve"> en </w:t>
      </w:r>
      <w:proofErr w:type="spellStart"/>
      <w:r w:rsidR="00C17E20" w:rsidRPr="00C17E20">
        <w:rPr>
          <w:rFonts w:ascii="Calibri" w:eastAsia="Times New Roman" w:hAnsi="Calibri" w:cs="Calibri"/>
          <w:color w:val="000000"/>
          <w:sz w:val="20"/>
          <w:szCs w:val="20"/>
          <w:lang w:val="nl-NL" w:eastAsia="nl-NL"/>
        </w:rPr>
        <w:t>Maze</w:t>
      </w:r>
      <w:proofErr w:type="spellEnd"/>
      <w:r w:rsidR="00EA254E" w:rsidRPr="00C17E20">
        <w:rPr>
          <w:rFonts w:ascii="Calibri" w:hAnsi="Calibri" w:cs="Calibri"/>
          <w:sz w:val="20"/>
          <w:szCs w:val="20"/>
          <w:lang w:val="nl-NL"/>
        </w:rPr>
        <w:t>.</w:t>
      </w:r>
      <w:r w:rsidR="009812A5" w:rsidRPr="00C17E20">
        <w:rPr>
          <w:rFonts w:ascii="Calibri" w:hAnsi="Calibri" w:cs="Calibri"/>
          <w:sz w:val="20"/>
          <w:szCs w:val="20"/>
          <w:lang w:val="nl-NL"/>
        </w:rPr>
        <w:t xml:space="preserve"> </w:t>
      </w:r>
      <w:r w:rsidR="00EA254E" w:rsidRPr="00C17E20">
        <w:rPr>
          <w:rFonts w:ascii="Calibri" w:hAnsi="Calibri" w:cs="Calibri"/>
          <w:sz w:val="20"/>
          <w:szCs w:val="20"/>
          <w:lang w:val="nl-NL"/>
        </w:rPr>
        <w:t>I</w:t>
      </w:r>
      <w:r w:rsidR="009812A5" w:rsidRPr="00C17E20">
        <w:rPr>
          <w:rFonts w:ascii="Calibri" w:hAnsi="Calibri" w:cs="Calibri"/>
          <w:sz w:val="20"/>
          <w:szCs w:val="20"/>
          <w:lang w:val="nl-NL"/>
        </w:rPr>
        <w:t xml:space="preserve">k kan met vertrouwen zeggen dat de meeste andere aanvallen waarvoor we werden opgeroepen, ook zouden hebben geresulteerd in </w:t>
      </w:r>
      <w:proofErr w:type="spellStart"/>
      <w:r w:rsidR="009812A5" w:rsidRPr="00C17E20">
        <w:rPr>
          <w:rFonts w:ascii="Calibri" w:hAnsi="Calibri" w:cs="Calibri"/>
          <w:sz w:val="20"/>
          <w:szCs w:val="20"/>
          <w:lang w:val="nl-NL"/>
        </w:rPr>
        <w:t>ransomware</w:t>
      </w:r>
      <w:proofErr w:type="spellEnd"/>
      <w:r w:rsidR="009812A5" w:rsidRPr="00C17E20">
        <w:rPr>
          <w:rFonts w:ascii="Calibri" w:hAnsi="Calibri" w:cs="Calibri"/>
          <w:sz w:val="20"/>
          <w:szCs w:val="20"/>
          <w:lang w:val="nl-NL"/>
        </w:rPr>
        <w:t xml:space="preserve"> als we niet zo snel hadden gehandeld</w:t>
      </w:r>
      <w:r w:rsidRPr="00C17E20">
        <w:rPr>
          <w:rFonts w:ascii="Calibri" w:hAnsi="Calibri" w:cs="Calibri"/>
          <w:sz w:val="20"/>
          <w:szCs w:val="20"/>
          <w:lang w:val="nl-NL"/>
        </w:rPr>
        <w:t xml:space="preserve">." Dat zegt Peter </w:t>
      </w:r>
      <w:proofErr w:type="spellStart"/>
      <w:r w:rsidRPr="00C17E20">
        <w:rPr>
          <w:rFonts w:ascii="Calibri" w:hAnsi="Calibri" w:cs="Calibri"/>
          <w:sz w:val="20"/>
          <w:szCs w:val="20"/>
          <w:lang w:val="nl-NL"/>
        </w:rPr>
        <w:t>Mackenzie</w:t>
      </w:r>
      <w:proofErr w:type="spellEnd"/>
      <w:r w:rsidRPr="00C17E20">
        <w:rPr>
          <w:rFonts w:ascii="Calibri" w:hAnsi="Calibri" w:cs="Calibri"/>
          <w:sz w:val="20"/>
          <w:szCs w:val="20"/>
          <w:lang w:val="nl-NL"/>
        </w:rPr>
        <w:t xml:space="preserve">, incidentresponsmanager bij </w:t>
      </w:r>
      <w:proofErr w:type="spellStart"/>
      <w:r w:rsidRPr="00C17E20">
        <w:rPr>
          <w:rFonts w:ascii="Calibri" w:hAnsi="Calibri" w:cs="Calibri"/>
          <w:sz w:val="20"/>
          <w:szCs w:val="20"/>
          <w:lang w:val="nl-NL"/>
        </w:rPr>
        <w:t>Sophos</w:t>
      </w:r>
      <w:proofErr w:type="spellEnd"/>
      <w:r w:rsidRPr="00C17E20">
        <w:rPr>
          <w:rFonts w:ascii="Calibri" w:hAnsi="Calibri" w:cs="Calibri"/>
          <w:sz w:val="20"/>
          <w:szCs w:val="20"/>
          <w:lang w:val="nl-NL"/>
        </w:rPr>
        <w:t xml:space="preserve">. </w:t>
      </w:r>
      <w:r w:rsidR="003311FE" w:rsidRPr="00C17E20">
        <w:rPr>
          <w:rFonts w:ascii="Calibri" w:hAnsi="Calibri" w:cs="Calibri"/>
          <w:sz w:val="20"/>
          <w:szCs w:val="20"/>
          <w:lang w:val="nl-NL"/>
        </w:rPr>
        <w:t>“</w:t>
      </w:r>
      <w:r w:rsidRPr="00C17E20">
        <w:rPr>
          <w:rFonts w:ascii="Calibri" w:hAnsi="Calibri" w:cs="Calibri"/>
          <w:sz w:val="20"/>
          <w:szCs w:val="20"/>
          <w:lang w:val="nl-NL"/>
        </w:rPr>
        <w:t xml:space="preserve">Gemakkelijk toegankelijke tools maken het voor aanvallers mogelijk om </w:t>
      </w:r>
      <w:r w:rsidR="00C17E20" w:rsidRPr="00C17E20">
        <w:rPr>
          <w:rFonts w:ascii="Calibri" w:hAnsi="Calibri" w:cs="Calibri"/>
          <w:sz w:val="20"/>
          <w:szCs w:val="20"/>
          <w:lang w:val="nl-NL"/>
        </w:rPr>
        <w:t>in</w:t>
      </w:r>
      <w:r w:rsidRPr="00C17E20">
        <w:rPr>
          <w:rFonts w:ascii="Calibri" w:hAnsi="Calibri" w:cs="Calibri"/>
          <w:sz w:val="20"/>
          <w:szCs w:val="20"/>
          <w:lang w:val="nl-NL"/>
        </w:rPr>
        <w:t xml:space="preserve"> een week tijd meer geld te verdienen dan de meeste mensen in hun leven zullen doen. Criminelen infiltreren netwerken en plannen hun aanvallen heimelijk op de achtergrond, voordat ze </w:t>
      </w:r>
      <w:proofErr w:type="spellStart"/>
      <w:r w:rsidR="00C17E20" w:rsidRPr="00C17E20">
        <w:rPr>
          <w:rFonts w:ascii="Calibri" w:hAnsi="Calibri" w:cs="Calibri"/>
          <w:sz w:val="20"/>
          <w:szCs w:val="20"/>
          <w:lang w:val="nl-NL"/>
        </w:rPr>
        <w:t>ransomware</w:t>
      </w:r>
      <w:proofErr w:type="spellEnd"/>
      <w:r w:rsidR="00C17E20" w:rsidRPr="00C17E20">
        <w:rPr>
          <w:rFonts w:ascii="Calibri" w:hAnsi="Calibri" w:cs="Calibri"/>
          <w:sz w:val="20"/>
          <w:szCs w:val="20"/>
          <w:lang w:val="nl-NL"/>
        </w:rPr>
        <w:t xml:space="preserve"> </w:t>
      </w:r>
      <w:r w:rsidRPr="00C17E20">
        <w:rPr>
          <w:rFonts w:ascii="Calibri" w:hAnsi="Calibri" w:cs="Calibri"/>
          <w:sz w:val="20"/>
          <w:szCs w:val="20"/>
          <w:lang w:val="nl-NL"/>
        </w:rPr>
        <w:t xml:space="preserve">strategisch lanceren als de laatste lading - </w:t>
      </w:r>
      <w:r w:rsidR="00C17E20" w:rsidRPr="00C17E20">
        <w:rPr>
          <w:rFonts w:ascii="Calibri" w:eastAsia="Times New Roman" w:hAnsi="Calibri" w:cs="Calibri"/>
          <w:color w:val="000000"/>
          <w:sz w:val="20"/>
          <w:szCs w:val="20"/>
          <w:lang w:val="nl-NL" w:eastAsia="nl-NL"/>
        </w:rPr>
        <w:t>vaak tijdens de nachtelijke uren, wanneer niemand toekijkt, om het op zoveel mogelijk machines uit te voeren.</w:t>
      </w:r>
      <w:r w:rsidR="00C17E20" w:rsidRPr="00C17E20">
        <w:rPr>
          <w:rFonts w:ascii="Times New Roman" w:eastAsia="Times New Roman" w:hAnsi="Times New Roman" w:cs="Times New Roman"/>
          <w:sz w:val="20"/>
          <w:szCs w:val="20"/>
          <w:lang w:val="nl-NL" w:eastAsia="nl-NL"/>
        </w:rPr>
        <w:t xml:space="preserve"> </w:t>
      </w:r>
      <w:proofErr w:type="spellStart"/>
      <w:r w:rsidRPr="00C17E20">
        <w:rPr>
          <w:rFonts w:ascii="Calibri" w:hAnsi="Calibri" w:cs="Calibri"/>
          <w:sz w:val="20"/>
          <w:szCs w:val="20"/>
          <w:lang w:val="nl-NL"/>
        </w:rPr>
        <w:t>Sophos</w:t>
      </w:r>
      <w:proofErr w:type="spellEnd"/>
      <w:r w:rsidRPr="00C17E20">
        <w:rPr>
          <w:rFonts w:ascii="Calibri" w:hAnsi="Calibri" w:cs="Calibri"/>
          <w:sz w:val="20"/>
          <w:szCs w:val="20"/>
          <w:lang w:val="nl-NL"/>
        </w:rPr>
        <w:t xml:space="preserve"> Rapid Response onderneemt onmiddellijk actie om de brand te blussen. In het geval van een ziekenhuis dat we deze maand hielpen nadat het werd getroffen door </w:t>
      </w:r>
      <w:proofErr w:type="spellStart"/>
      <w:r w:rsidRPr="00C17E20">
        <w:rPr>
          <w:rFonts w:ascii="Calibri" w:hAnsi="Calibri" w:cs="Calibri"/>
          <w:sz w:val="20"/>
          <w:szCs w:val="20"/>
          <w:lang w:val="nl-NL"/>
        </w:rPr>
        <w:t>Ryuk-ransomware</w:t>
      </w:r>
      <w:proofErr w:type="spellEnd"/>
      <w:r w:rsidRPr="00C17E20">
        <w:rPr>
          <w:rFonts w:ascii="Calibri" w:hAnsi="Calibri" w:cs="Calibri"/>
          <w:sz w:val="20"/>
          <w:szCs w:val="20"/>
          <w:lang w:val="nl-NL"/>
        </w:rPr>
        <w:t xml:space="preserve"> en gedwongen werd te sluiten, betekende dit het verschil van leven of dood."</w:t>
      </w:r>
    </w:p>
    <w:p w14:paraId="7CFA7CE7" w14:textId="77777777" w:rsidR="0039570B" w:rsidRPr="00C17E20" w:rsidRDefault="0039570B" w:rsidP="00C17E20">
      <w:pPr>
        <w:spacing w:after="0" w:afterAutospacing="0" w:line="360" w:lineRule="auto"/>
        <w:rPr>
          <w:rFonts w:ascii="Calibri" w:eastAsia="Times New Roman" w:hAnsi="Calibri" w:cs="Calibri"/>
          <w:color w:val="000000"/>
          <w:sz w:val="20"/>
          <w:szCs w:val="20"/>
          <w:lang w:val="nl-BE"/>
        </w:rPr>
      </w:pPr>
    </w:p>
    <w:p w14:paraId="7FAE4FD6" w14:textId="2D349566" w:rsidR="0002074E" w:rsidRPr="00C17E20" w:rsidRDefault="0039570B" w:rsidP="00C17E20">
      <w:pPr>
        <w:pStyle w:val="HTML-voorafopgemaakt"/>
        <w:spacing w:line="360" w:lineRule="auto"/>
        <w:rPr>
          <w:rStyle w:val="Hyperlink"/>
          <w:rFonts w:ascii="Calibri" w:hAnsi="Calibri" w:cs="Calibri"/>
          <w:color w:val="auto"/>
          <w:u w:val="none"/>
        </w:rPr>
      </w:pPr>
      <w:proofErr w:type="spellStart"/>
      <w:r w:rsidRPr="00C17E20">
        <w:rPr>
          <w:rFonts w:ascii="Calibri" w:hAnsi="Calibri" w:cs="Calibri"/>
          <w:lang w:val="nl-NL"/>
        </w:rPr>
        <w:t>Sophos</w:t>
      </w:r>
      <w:proofErr w:type="spellEnd"/>
      <w:r w:rsidRPr="00C17E20">
        <w:rPr>
          <w:rFonts w:ascii="Calibri" w:hAnsi="Calibri" w:cs="Calibri"/>
          <w:lang w:val="nl-NL"/>
        </w:rPr>
        <w:t xml:space="preserve"> Rapid Response maakt deel uit van </w:t>
      </w:r>
      <w:proofErr w:type="spellStart"/>
      <w:r w:rsidRPr="00C17E20">
        <w:rPr>
          <w:rFonts w:ascii="Calibri" w:hAnsi="Calibri" w:cs="Calibri"/>
          <w:lang w:val="nl-NL"/>
        </w:rPr>
        <w:t>Sophos</w:t>
      </w:r>
      <w:proofErr w:type="spellEnd"/>
      <w:r w:rsidRPr="00C17E20">
        <w:rPr>
          <w:rFonts w:ascii="Calibri" w:hAnsi="Calibri" w:cs="Calibri"/>
          <w:lang w:val="nl-NL"/>
        </w:rPr>
        <w:t xml:space="preserve"> </w:t>
      </w:r>
      <w:proofErr w:type="spellStart"/>
      <w:r w:rsidRPr="00C17E20">
        <w:rPr>
          <w:rFonts w:ascii="Calibri" w:hAnsi="Calibri" w:cs="Calibri"/>
          <w:lang w:val="nl-NL"/>
        </w:rPr>
        <w:t>Managed</w:t>
      </w:r>
      <w:proofErr w:type="spellEnd"/>
      <w:r w:rsidRPr="00C17E20">
        <w:rPr>
          <w:rFonts w:ascii="Calibri" w:hAnsi="Calibri" w:cs="Calibri"/>
          <w:lang w:val="nl-NL"/>
        </w:rPr>
        <w:t xml:space="preserve"> </w:t>
      </w:r>
      <w:proofErr w:type="spellStart"/>
      <w:r w:rsidRPr="00C17E20">
        <w:rPr>
          <w:rFonts w:ascii="Calibri" w:hAnsi="Calibri" w:cs="Calibri"/>
          <w:lang w:val="nl-NL"/>
        </w:rPr>
        <w:t>Threat</w:t>
      </w:r>
      <w:proofErr w:type="spellEnd"/>
      <w:r w:rsidRPr="00C17E20">
        <w:rPr>
          <w:rFonts w:ascii="Calibri" w:hAnsi="Calibri" w:cs="Calibri"/>
          <w:lang w:val="nl-NL"/>
        </w:rPr>
        <w:t xml:space="preserve"> Response (MTR), een </w:t>
      </w:r>
      <w:r w:rsidR="009812A5" w:rsidRPr="00C17E20">
        <w:rPr>
          <w:rFonts w:ascii="Calibri" w:hAnsi="Calibri" w:cs="Calibri"/>
          <w:lang w:val="nl-NL"/>
        </w:rPr>
        <w:t>wereldwijd</w:t>
      </w:r>
      <w:r w:rsidRPr="00C17E20">
        <w:rPr>
          <w:rFonts w:ascii="Calibri" w:hAnsi="Calibri" w:cs="Calibri"/>
          <w:lang w:val="nl-NL"/>
        </w:rPr>
        <w:t xml:space="preserve"> team dat proactieve, volledig beheerde services voor het opsporen van bedreigingen, detectie en respons biedt. Als een van de meest gebruikte </w:t>
      </w:r>
      <w:proofErr w:type="spellStart"/>
      <w:r w:rsidRPr="00C17E20">
        <w:rPr>
          <w:rFonts w:ascii="Calibri" w:hAnsi="Calibri" w:cs="Calibri"/>
          <w:lang w:val="nl-NL"/>
        </w:rPr>
        <w:t>Managed</w:t>
      </w:r>
      <w:proofErr w:type="spellEnd"/>
      <w:r w:rsidRPr="00C17E20">
        <w:rPr>
          <w:rFonts w:ascii="Calibri" w:hAnsi="Calibri" w:cs="Calibri"/>
          <w:lang w:val="nl-NL"/>
        </w:rPr>
        <w:t xml:space="preserve"> </w:t>
      </w:r>
      <w:proofErr w:type="spellStart"/>
      <w:r w:rsidRPr="00C17E20">
        <w:rPr>
          <w:rFonts w:ascii="Calibri" w:hAnsi="Calibri" w:cs="Calibri"/>
          <w:lang w:val="nl-NL"/>
        </w:rPr>
        <w:t>Detection</w:t>
      </w:r>
      <w:proofErr w:type="spellEnd"/>
      <w:r w:rsidRPr="00C17E20">
        <w:rPr>
          <w:rFonts w:ascii="Calibri" w:hAnsi="Calibri" w:cs="Calibri"/>
          <w:lang w:val="nl-NL"/>
        </w:rPr>
        <w:t xml:space="preserve"> </w:t>
      </w:r>
      <w:proofErr w:type="spellStart"/>
      <w:r w:rsidRPr="00C17E20">
        <w:rPr>
          <w:rFonts w:ascii="Calibri" w:hAnsi="Calibri" w:cs="Calibri"/>
          <w:lang w:val="nl-NL"/>
        </w:rPr>
        <w:t>and</w:t>
      </w:r>
      <w:proofErr w:type="spellEnd"/>
      <w:r w:rsidRPr="00C17E20">
        <w:rPr>
          <w:rFonts w:ascii="Calibri" w:hAnsi="Calibri" w:cs="Calibri"/>
          <w:lang w:val="nl-NL"/>
        </w:rPr>
        <w:t xml:space="preserve"> Response-</w:t>
      </w:r>
      <w:r w:rsidR="003311FE" w:rsidRPr="00C17E20">
        <w:rPr>
          <w:rFonts w:ascii="Calibri" w:hAnsi="Calibri" w:cs="Calibri"/>
          <w:lang w:val="nl-NL"/>
        </w:rPr>
        <w:t xml:space="preserve">diensten </w:t>
      </w:r>
      <w:r w:rsidRPr="00C17E20">
        <w:rPr>
          <w:rFonts w:ascii="Calibri" w:hAnsi="Calibri" w:cs="Calibri"/>
          <w:lang w:val="nl-NL"/>
        </w:rPr>
        <w:t>in de branche met meer dan 1.400 klanten</w:t>
      </w:r>
      <w:r w:rsidR="003311FE" w:rsidRPr="00C17E20">
        <w:rPr>
          <w:rFonts w:ascii="Calibri" w:hAnsi="Calibri" w:cs="Calibri"/>
          <w:lang w:val="nl-NL"/>
        </w:rPr>
        <w:t xml:space="preserve"> </w:t>
      </w:r>
      <w:r w:rsidRPr="00C17E20">
        <w:rPr>
          <w:rFonts w:ascii="Calibri" w:hAnsi="Calibri" w:cs="Calibri"/>
          <w:lang w:val="nl-NL"/>
        </w:rPr>
        <w:t xml:space="preserve">onderscheidt </w:t>
      </w:r>
      <w:proofErr w:type="spellStart"/>
      <w:r w:rsidRPr="00C17E20">
        <w:rPr>
          <w:rFonts w:ascii="Calibri" w:hAnsi="Calibri" w:cs="Calibri"/>
          <w:lang w:val="nl-NL"/>
        </w:rPr>
        <w:t>Sophos</w:t>
      </w:r>
      <w:proofErr w:type="spellEnd"/>
      <w:r w:rsidRPr="00C17E20">
        <w:rPr>
          <w:rFonts w:ascii="Calibri" w:hAnsi="Calibri" w:cs="Calibri"/>
          <w:lang w:val="nl-NL"/>
        </w:rPr>
        <w:t xml:space="preserve"> </w:t>
      </w:r>
      <w:r w:rsidR="003311FE" w:rsidRPr="00C17E20">
        <w:rPr>
          <w:rFonts w:ascii="Calibri" w:hAnsi="Calibri" w:cs="Calibri"/>
          <w:lang w:val="nl-NL"/>
        </w:rPr>
        <w:t>‘</w:t>
      </w:r>
      <w:r w:rsidRPr="00C17E20">
        <w:rPr>
          <w:rFonts w:ascii="Calibri" w:hAnsi="Calibri" w:cs="Calibri"/>
          <w:lang w:val="nl-NL"/>
        </w:rPr>
        <w:t>MTR</w:t>
      </w:r>
      <w:r w:rsidR="003311FE" w:rsidRPr="00C17E20">
        <w:rPr>
          <w:rFonts w:ascii="Calibri" w:hAnsi="Calibri" w:cs="Calibri"/>
          <w:lang w:val="nl-NL"/>
        </w:rPr>
        <w:t xml:space="preserve">’ </w:t>
      </w:r>
      <w:r w:rsidRPr="00C17E20">
        <w:rPr>
          <w:rFonts w:ascii="Calibri" w:hAnsi="Calibri" w:cs="Calibri"/>
          <w:lang w:val="nl-NL"/>
        </w:rPr>
        <w:t xml:space="preserve">zich door het vermogen om proactief actie te ondernemen namens een organisatie om bedreigingen in </w:t>
      </w:r>
      <w:proofErr w:type="spellStart"/>
      <w:r w:rsidRPr="00C17E20">
        <w:rPr>
          <w:rFonts w:ascii="Calibri" w:hAnsi="Calibri" w:cs="Calibri"/>
          <w:lang w:val="nl-NL"/>
        </w:rPr>
        <w:t>realtime</w:t>
      </w:r>
      <w:proofErr w:type="spellEnd"/>
      <w:r w:rsidRPr="00C17E20">
        <w:rPr>
          <w:rFonts w:ascii="Calibri" w:hAnsi="Calibri" w:cs="Calibri"/>
          <w:lang w:val="nl-NL"/>
        </w:rPr>
        <w:t xml:space="preserve"> te verminderen.</w:t>
      </w:r>
    </w:p>
    <w:p w14:paraId="6F682D34" w14:textId="0A9B187C" w:rsidR="009812A5" w:rsidRPr="00C17E20" w:rsidRDefault="009812A5" w:rsidP="00C17E20">
      <w:pPr>
        <w:pStyle w:val="HTML-voorafopgemaakt"/>
        <w:spacing w:line="360" w:lineRule="auto"/>
        <w:rPr>
          <w:rFonts w:ascii="Calibri" w:hAnsi="Calibri" w:cs="Calibri"/>
          <w:lang w:val="nl-NL"/>
        </w:rPr>
      </w:pPr>
    </w:p>
    <w:p w14:paraId="715B23BB" w14:textId="12B55BFA" w:rsidR="009812A5" w:rsidRPr="00C17E20" w:rsidRDefault="009812A5" w:rsidP="00C1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360" w:lineRule="auto"/>
        <w:rPr>
          <w:rFonts w:ascii="Calibri" w:eastAsia="Times New Roman" w:hAnsi="Calibri" w:cs="Calibri"/>
          <w:sz w:val="20"/>
          <w:szCs w:val="20"/>
          <w:lang w:val="nl-BE" w:eastAsia="nl-NL"/>
        </w:rPr>
      </w:pPr>
      <w:r w:rsidRPr="00C17E20">
        <w:rPr>
          <w:rFonts w:ascii="Calibri" w:eastAsia="Times New Roman" w:hAnsi="Calibri" w:cs="Calibri"/>
          <w:sz w:val="20"/>
          <w:szCs w:val="20"/>
          <w:lang w:val="nl-NL" w:eastAsia="nl-NL"/>
        </w:rPr>
        <w:t xml:space="preserve">Zodra onmiddellijke bedreigingen zijn geneutraliseerd tijdens een Rapid Response-opdracht, schakelt het </w:t>
      </w:r>
      <w:proofErr w:type="spellStart"/>
      <w:r w:rsidRPr="00C17E20">
        <w:rPr>
          <w:rFonts w:ascii="Calibri" w:eastAsia="Times New Roman" w:hAnsi="Calibri" w:cs="Calibri"/>
          <w:sz w:val="20"/>
          <w:szCs w:val="20"/>
          <w:lang w:val="nl-NL" w:eastAsia="nl-NL"/>
        </w:rPr>
        <w:t>Sophos</w:t>
      </w:r>
      <w:proofErr w:type="spellEnd"/>
      <w:r w:rsidRPr="00C17E20">
        <w:rPr>
          <w:rFonts w:ascii="Calibri" w:eastAsia="Times New Roman" w:hAnsi="Calibri" w:cs="Calibri"/>
          <w:sz w:val="20"/>
          <w:szCs w:val="20"/>
          <w:lang w:val="nl-NL" w:eastAsia="nl-NL"/>
        </w:rPr>
        <w:t xml:space="preserve"> Rapid Response-programma over op continue monitoring 24/24 voor het proactief opsporen van bedreigingen, onderzoek, detectie en reactie van het </w:t>
      </w:r>
      <w:proofErr w:type="spellStart"/>
      <w:r w:rsidRPr="00C17E20">
        <w:rPr>
          <w:rFonts w:ascii="Calibri" w:eastAsia="Times New Roman" w:hAnsi="Calibri" w:cs="Calibri"/>
          <w:sz w:val="20"/>
          <w:szCs w:val="20"/>
          <w:lang w:val="nl-NL" w:eastAsia="nl-NL"/>
        </w:rPr>
        <w:t>Sophos</w:t>
      </w:r>
      <w:proofErr w:type="spellEnd"/>
      <w:r w:rsidRPr="00C17E20">
        <w:rPr>
          <w:rFonts w:ascii="Calibri" w:eastAsia="Times New Roman" w:hAnsi="Calibri" w:cs="Calibri"/>
          <w:sz w:val="20"/>
          <w:szCs w:val="20"/>
          <w:lang w:val="nl-NL" w:eastAsia="nl-NL"/>
        </w:rPr>
        <w:t xml:space="preserve"> MTR-team. Een dreigingsonderzoeksrapport geeft details over de ontdekkingen die zijn gedaan, de genomen acties en andere aanbevelingen voor herstel, waardoor organisaties het ontstaan ​​van aanvallen kunnen begrijpen, evenals welke activa zijn gecompromitteerd en gegevens zijn geopend en </w:t>
      </w:r>
      <w:proofErr w:type="spellStart"/>
      <w:r w:rsidRPr="00C17E20">
        <w:rPr>
          <w:rFonts w:ascii="Calibri" w:eastAsia="Times New Roman" w:hAnsi="Calibri" w:cs="Calibri"/>
          <w:sz w:val="20"/>
          <w:szCs w:val="20"/>
          <w:lang w:val="nl-NL" w:eastAsia="nl-NL"/>
        </w:rPr>
        <w:t>geëxfiltreerd</w:t>
      </w:r>
      <w:proofErr w:type="spellEnd"/>
      <w:r w:rsidRPr="00C17E20">
        <w:rPr>
          <w:rFonts w:ascii="Calibri" w:eastAsia="Times New Roman" w:hAnsi="Calibri" w:cs="Calibri"/>
          <w:sz w:val="20"/>
          <w:szCs w:val="20"/>
          <w:lang w:val="nl-NL" w:eastAsia="nl-NL"/>
        </w:rPr>
        <w:t>.</w:t>
      </w:r>
    </w:p>
    <w:p w14:paraId="7B06FDF9" w14:textId="77777777" w:rsidR="009812A5" w:rsidRPr="00C17E20" w:rsidRDefault="009812A5" w:rsidP="00C17E20">
      <w:pPr>
        <w:pStyle w:val="HTML-voorafopgemaakt"/>
        <w:spacing w:line="360" w:lineRule="auto"/>
        <w:rPr>
          <w:rFonts w:ascii="Calibri" w:hAnsi="Calibri" w:cs="Calibri"/>
        </w:rPr>
      </w:pPr>
    </w:p>
    <w:p w14:paraId="3776F011" w14:textId="4C57C8D9" w:rsidR="005722EE" w:rsidRDefault="009812A5" w:rsidP="00C17E20">
      <w:pPr>
        <w:spacing w:after="0" w:afterAutospacing="0" w:line="360" w:lineRule="auto"/>
        <w:rPr>
          <w:rFonts w:ascii="Calibri" w:eastAsia="Times New Roman" w:hAnsi="Calibri" w:cs="Calibri"/>
          <w:sz w:val="20"/>
          <w:szCs w:val="20"/>
          <w:lang w:val="nl-NL" w:eastAsia="nl-NL"/>
        </w:rPr>
      </w:pPr>
      <w:proofErr w:type="spellStart"/>
      <w:r w:rsidRPr="00C17E20">
        <w:rPr>
          <w:rFonts w:ascii="Calibri" w:eastAsia="Times New Roman" w:hAnsi="Calibri" w:cs="Calibri"/>
          <w:sz w:val="20"/>
          <w:szCs w:val="20"/>
          <w:lang w:val="nl-NL" w:eastAsia="nl-NL"/>
        </w:rPr>
        <w:t>Sophos</w:t>
      </w:r>
      <w:proofErr w:type="spellEnd"/>
      <w:r w:rsidRPr="00C17E20">
        <w:rPr>
          <w:rFonts w:ascii="Calibri" w:eastAsia="Times New Roman" w:hAnsi="Calibri" w:cs="Calibri"/>
          <w:sz w:val="20"/>
          <w:szCs w:val="20"/>
          <w:lang w:val="nl-NL" w:eastAsia="nl-NL"/>
        </w:rPr>
        <w:t xml:space="preserve"> Rapid Response is nu beschikbaar voor zowel bestaande als niet-</w:t>
      </w:r>
      <w:proofErr w:type="spellStart"/>
      <w:r w:rsidRPr="00C17E20">
        <w:rPr>
          <w:rFonts w:ascii="Calibri" w:eastAsia="Times New Roman" w:hAnsi="Calibri" w:cs="Calibri"/>
          <w:sz w:val="20"/>
          <w:szCs w:val="20"/>
          <w:lang w:val="nl-NL" w:eastAsia="nl-NL"/>
        </w:rPr>
        <w:t>Sophos</w:t>
      </w:r>
      <w:proofErr w:type="spellEnd"/>
      <w:r w:rsidRPr="00C17E20">
        <w:rPr>
          <w:rFonts w:ascii="Calibri" w:eastAsia="Times New Roman" w:hAnsi="Calibri" w:cs="Calibri"/>
          <w:sz w:val="20"/>
          <w:szCs w:val="20"/>
          <w:lang w:val="nl-NL" w:eastAsia="nl-NL"/>
        </w:rPr>
        <w:t xml:space="preserve">-klanten. In tegenstelling tot traditionele incidentrespons en forensische services die complexe en langdurige implementaties vereisen met prijsstructuren per uur, is </w:t>
      </w:r>
      <w:proofErr w:type="spellStart"/>
      <w:r w:rsidRPr="00C17E20">
        <w:rPr>
          <w:rFonts w:ascii="Calibri" w:eastAsia="Times New Roman" w:hAnsi="Calibri" w:cs="Calibri"/>
          <w:sz w:val="20"/>
          <w:szCs w:val="20"/>
          <w:lang w:val="nl-NL" w:eastAsia="nl-NL"/>
        </w:rPr>
        <w:t>Sophos</w:t>
      </w:r>
      <w:proofErr w:type="spellEnd"/>
      <w:r w:rsidRPr="00C17E20">
        <w:rPr>
          <w:rFonts w:ascii="Calibri" w:eastAsia="Times New Roman" w:hAnsi="Calibri" w:cs="Calibri"/>
          <w:sz w:val="20"/>
          <w:szCs w:val="20"/>
          <w:lang w:val="nl-NL" w:eastAsia="nl-NL"/>
        </w:rPr>
        <w:t xml:space="preserve"> Rapid Response een aanbod op afstand met een vast prijsmodel op basis van het aantal gebruikers en servers van een organisatie. </w:t>
      </w:r>
      <w:proofErr w:type="spellStart"/>
      <w:r w:rsidR="00C17E20" w:rsidRPr="00C17E20">
        <w:rPr>
          <w:rFonts w:ascii="Calibri" w:eastAsia="Times New Roman" w:hAnsi="Calibri" w:cs="Calibri"/>
          <w:color w:val="000000"/>
          <w:sz w:val="20"/>
          <w:szCs w:val="20"/>
          <w:lang w:val="nl-NL" w:eastAsia="nl-NL"/>
        </w:rPr>
        <w:t>Sophos</w:t>
      </w:r>
      <w:proofErr w:type="spellEnd"/>
      <w:r w:rsidR="00C17E20" w:rsidRPr="00C17E20">
        <w:rPr>
          <w:rFonts w:ascii="Calibri" w:eastAsia="Times New Roman" w:hAnsi="Calibri" w:cs="Calibri"/>
          <w:color w:val="000000"/>
          <w:sz w:val="20"/>
          <w:szCs w:val="20"/>
          <w:lang w:val="nl-NL" w:eastAsia="nl-NL"/>
        </w:rPr>
        <w:t xml:space="preserve"> Rapid Response is er voor bedrijven van elke omvang</w:t>
      </w:r>
      <w:r w:rsidRPr="00C17E20">
        <w:rPr>
          <w:rFonts w:ascii="Calibri" w:eastAsia="Times New Roman" w:hAnsi="Calibri" w:cs="Calibri"/>
          <w:sz w:val="20"/>
          <w:szCs w:val="20"/>
          <w:lang w:val="nl-NL" w:eastAsia="nl-NL"/>
        </w:rPr>
        <w:t xml:space="preserve">, inclusief </w:t>
      </w:r>
      <w:r w:rsidR="00D146ED" w:rsidRPr="00C17E20">
        <w:rPr>
          <w:rFonts w:ascii="Calibri" w:eastAsia="Times New Roman" w:hAnsi="Calibri" w:cs="Calibri"/>
          <w:sz w:val="20"/>
          <w:szCs w:val="20"/>
          <w:lang w:val="nl-NL" w:eastAsia="nl-NL"/>
        </w:rPr>
        <w:t xml:space="preserve">de </w:t>
      </w:r>
      <w:r w:rsidRPr="00C17E20">
        <w:rPr>
          <w:rFonts w:ascii="Calibri" w:eastAsia="Times New Roman" w:hAnsi="Calibri" w:cs="Calibri"/>
          <w:sz w:val="20"/>
          <w:szCs w:val="20"/>
          <w:lang w:val="nl-NL" w:eastAsia="nl-NL"/>
        </w:rPr>
        <w:t xml:space="preserve">kleinere organisaties, die tot nu toe niet gemakkelijk </w:t>
      </w:r>
      <w:r w:rsidR="00D146ED" w:rsidRPr="00C17E20">
        <w:rPr>
          <w:rFonts w:ascii="Calibri" w:eastAsia="Times New Roman" w:hAnsi="Calibri" w:cs="Calibri"/>
          <w:sz w:val="20"/>
          <w:szCs w:val="20"/>
          <w:lang w:val="nl-NL" w:eastAsia="nl-NL"/>
        </w:rPr>
        <w:t xml:space="preserve">toegang hadden tot </w:t>
      </w:r>
      <w:r w:rsidRPr="00C17E20">
        <w:rPr>
          <w:rFonts w:ascii="Calibri" w:eastAsia="Times New Roman" w:hAnsi="Calibri" w:cs="Calibri"/>
          <w:sz w:val="20"/>
          <w:szCs w:val="20"/>
          <w:lang w:val="nl-NL" w:eastAsia="nl-NL"/>
        </w:rPr>
        <w:t xml:space="preserve">dergelijke </w:t>
      </w:r>
      <w:r w:rsidR="003311FE" w:rsidRPr="00C17E20">
        <w:rPr>
          <w:rFonts w:ascii="Calibri" w:eastAsia="Times New Roman" w:hAnsi="Calibri" w:cs="Calibri"/>
          <w:sz w:val="20"/>
          <w:szCs w:val="20"/>
          <w:lang w:val="nl-NL" w:eastAsia="nl-NL"/>
        </w:rPr>
        <w:t>diensten met een vaste fee per maand.</w:t>
      </w:r>
    </w:p>
    <w:p w14:paraId="5EC110DC" w14:textId="2FB0B492" w:rsidR="00B90F81" w:rsidRDefault="00B90F81" w:rsidP="00C17E20">
      <w:pPr>
        <w:spacing w:after="0" w:afterAutospacing="0" w:line="360" w:lineRule="auto"/>
        <w:rPr>
          <w:rFonts w:ascii="Calibri" w:eastAsia="Times New Roman" w:hAnsi="Calibri" w:cs="Calibri"/>
          <w:sz w:val="20"/>
          <w:szCs w:val="20"/>
          <w:lang w:val="nl-NL" w:eastAsia="nl-NL"/>
        </w:rPr>
      </w:pPr>
    </w:p>
    <w:p w14:paraId="4A0A4084" w14:textId="77777777" w:rsidR="00B90F81" w:rsidRDefault="00B90F81" w:rsidP="00B90F81">
      <w:pPr>
        <w:spacing w:line="360" w:lineRule="auto"/>
        <w:rPr>
          <w:rFonts w:ascii="Calibri" w:hAnsi="Calibri" w:cs="Calibri"/>
          <w:b/>
          <w:bCs/>
          <w:sz w:val="20"/>
          <w:szCs w:val="20"/>
          <w:lang w:val="nl-BE"/>
        </w:rPr>
      </w:pPr>
    </w:p>
    <w:p w14:paraId="4196D627" w14:textId="77777777" w:rsidR="00B90F81" w:rsidRDefault="00B90F81" w:rsidP="00B90F81">
      <w:pPr>
        <w:spacing w:line="360" w:lineRule="auto"/>
        <w:rPr>
          <w:rFonts w:ascii="Calibri" w:hAnsi="Calibri" w:cs="Calibri"/>
          <w:b/>
          <w:bCs/>
          <w:sz w:val="20"/>
          <w:szCs w:val="20"/>
          <w:lang w:val="nl-BE"/>
        </w:rPr>
      </w:pPr>
    </w:p>
    <w:p w14:paraId="397C9342" w14:textId="77777777" w:rsidR="00B90F81" w:rsidRDefault="00B90F81" w:rsidP="00B90F81">
      <w:pPr>
        <w:spacing w:line="360" w:lineRule="auto"/>
        <w:rPr>
          <w:rFonts w:ascii="Calibri" w:hAnsi="Calibri" w:cs="Calibri"/>
          <w:b/>
          <w:bCs/>
          <w:sz w:val="20"/>
          <w:szCs w:val="20"/>
          <w:lang w:val="nl-BE"/>
        </w:rPr>
      </w:pPr>
    </w:p>
    <w:p w14:paraId="188BB1DA" w14:textId="77777777" w:rsidR="00B90F81" w:rsidRDefault="00B90F81" w:rsidP="00B90F81">
      <w:pPr>
        <w:spacing w:line="360" w:lineRule="auto"/>
        <w:rPr>
          <w:rFonts w:ascii="Calibri" w:hAnsi="Calibri" w:cs="Calibri"/>
          <w:b/>
          <w:bCs/>
          <w:sz w:val="20"/>
          <w:szCs w:val="20"/>
          <w:lang w:val="nl-BE"/>
        </w:rPr>
      </w:pPr>
    </w:p>
    <w:p w14:paraId="2D7C6B94" w14:textId="7858B2C2" w:rsidR="00B90F81" w:rsidRPr="00B90F81" w:rsidRDefault="00B90F81" w:rsidP="00B90F81">
      <w:pPr>
        <w:spacing w:line="360" w:lineRule="auto"/>
        <w:rPr>
          <w:rFonts w:ascii="Calibri" w:hAnsi="Calibri" w:cs="Calibri"/>
          <w:b/>
          <w:bCs/>
          <w:sz w:val="20"/>
          <w:szCs w:val="20"/>
          <w:lang w:val="nl-BE"/>
        </w:rPr>
      </w:pPr>
      <w:r w:rsidRPr="00B90F81">
        <w:rPr>
          <w:rFonts w:ascii="Calibri" w:hAnsi="Calibri" w:cs="Calibri"/>
          <w:b/>
          <w:bCs/>
          <w:sz w:val="20"/>
          <w:szCs w:val="20"/>
          <w:lang w:val="nl-BE"/>
        </w:rPr>
        <w:t>Over Sophos</w:t>
      </w:r>
      <w:r>
        <w:rPr>
          <w:rFonts w:ascii="Calibri" w:hAnsi="Calibri" w:cs="Calibri"/>
          <w:b/>
          <w:bCs/>
          <w:sz w:val="20"/>
          <w:szCs w:val="20"/>
          <w:lang w:val="nl-BE"/>
        </w:rPr>
        <w:br/>
      </w:r>
      <w:r w:rsidRPr="00B90F81">
        <w:rPr>
          <w:rFonts w:ascii="Calibri" w:eastAsia="Times New Roman" w:hAnsi="Calibri" w:cs="Calibri"/>
          <w:color w:val="000000"/>
          <w:sz w:val="20"/>
          <w:szCs w:val="20"/>
          <w:lang w:val="nl-BE" w:eastAsia="nl-NL"/>
        </w:rPr>
        <w:t xml:space="preserve">Als een wereldwijde leider in </w:t>
      </w:r>
      <w:r w:rsidRPr="00B90F81">
        <w:rPr>
          <w:rFonts w:ascii="Calibri" w:eastAsia="Times New Roman" w:hAnsi="Calibri" w:cs="Calibri"/>
          <w:i/>
          <w:iCs/>
          <w:color w:val="000000"/>
          <w:sz w:val="20"/>
          <w:szCs w:val="20"/>
          <w:lang w:val="nl-BE" w:eastAsia="nl-NL"/>
        </w:rPr>
        <w:t>next-gen</w:t>
      </w:r>
      <w:r w:rsidRPr="00B90F81">
        <w:rPr>
          <w:rFonts w:ascii="Calibri" w:eastAsia="Times New Roman" w:hAnsi="Calibri" w:cs="Calibri"/>
          <w:color w:val="000000"/>
          <w:sz w:val="20"/>
          <w:szCs w:val="20"/>
          <w:lang w:val="nl-BE" w:eastAsia="nl-NL"/>
        </w:rPr>
        <w:t xml:space="preserve"> cybersecurity beschermt Sophos meer dan 400.000 organisaties, ongeacht bedrijfsgrootte, in meer dan 150 landen tegen de meest geavanceerde cyberdreigingen van vandaag. Aangedreven door SophosLabs, een wereldwijd team gespecialiseerd in dreiginginformatie en wetenschappelijke data, beveiligen Sophos’ cloud-native en AI-verbeterde oplossingen endpoints (laptops, servers en mobiele apparaten) en netwerken tegen immer evoluerende cybercriminele tactieken en technieken. Hieronder vallen onder meer geautomatiseerde en actieve, vijandige inbreuken, ransomware, malware, exploits, data-exfiltration, phishing en meer. Het cloudgebaseerde Sophos Central-platform integreert Sophos’ gehele portfolio - van Intercept X-endpointoplossing tot XG Firewall - in een enkel systeem: Synchronized Security. </w:t>
      </w:r>
      <w:r w:rsidRPr="00B90F81">
        <w:rPr>
          <w:rFonts w:ascii="Calibri" w:eastAsia="Times New Roman" w:hAnsi="Calibri" w:cs="Calibri"/>
          <w:color w:val="000000"/>
          <w:sz w:val="20"/>
          <w:szCs w:val="20"/>
          <w:lang w:val="nl-BE" w:eastAsia="nl-NL"/>
        </w:rPr>
        <w:br/>
      </w:r>
      <w:r w:rsidRPr="00B90F81">
        <w:rPr>
          <w:rFonts w:ascii="Calibri" w:eastAsia="Times New Roman" w:hAnsi="Calibri" w:cs="Calibri"/>
          <w:color w:val="000000"/>
          <w:sz w:val="20"/>
          <w:szCs w:val="20"/>
          <w:lang w:val="nl-BE" w:eastAsia="nl-NL"/>
        </w:rPr>
        <w:br/>
        <w:t>Sophos-producten zijn exclusief verkrijgbaar via een wereldwijd kanaal van meer dan 53.000 partners en Managed Service Providers. Sophos stelt zijn innovatieve commerciële technologieën ook beschikbaar aan consumenten via Sophos Home. Het bedrijf is gevestigd in Oxford, Verenigd Koninkrijk. Meer informatie: </w:t>
      </w:r>
      <w:hyperlink r:id="rId12" w:history="1">
        <w:r w:rsidRPr="00B90F81">
          <w:rPr>
            <w:rFonts w:ascii="Calibri" w:eastAsia="Times New Roman" w:hAnsi="Calibri" w:cs="Calibri"/>
            <w:color w:val="0000FF"/>
            <w:sz w:val="20"/>
            <w:szCs w:val="20"/>
            <w:u w:val="single"/>
            <w:lang w:val="nl-BE" w:eastAsia="nl-NL"/>
          </w:rPr>
          <w:t>www.sophos.com</w:t>
        </w:r>
      </w:hyperlink>
      <w:r w:rsidRPr="00B90F81">
        <w:rPr>
          <w:rFonts w:ascii="Calibri" w:eastAsia="Times New Roman" w:hAnsi="Calibri" w:cs="Calibri"/>
          <w:color w:val="000000"/>
          <w:sz w:val="20"/>
          <w:szCs w:val="20"/>
          <w:lang w:val="nl-BE" w:eastAsia="nl-NL"/>
        </w:rPr>
        <w:t>.</w:t>
      </w:r>
    </w:p>
    <w:p w14:paraId="1937D393" w14:textId="77777777" w:rsidR="00B90F81" w:rsidRPr="00B90F81" w:rsidRDefault="00B90F81" w:rsidP="00B90F81">
      <w:pPr>
        <w:widowControl w:val="0"/>
        <w:autoSpaceDE w:val="0"/>
        <w:autoSpaceDN w:val="0"/>
        <w:adjustRightInd w:val="0"/>
        <w:spacing w:line="360" w:lineRule="auto"/>
        <w:rPr>
          <w:rFonts w:ascii="Calibri" w:hAnsi="Calibri" w:cs="Calibri"/>
          <w:sz w:val="20"/>
          <w:szCs w:val="20"/>
          <w:lang w:val="nl-BE"/>
        </w:rPr>
      </w:pPr>
    </w:p>
    <w:p w14:paraId="12C0FB59" w14:textId="7C719040" w:rsidR="00B90F81" w:rsidRPr="00B90F81" w:rsidRDefault="00B90F81" w:rsidP="00B90F81">
      <w:pPr>
        <w:widowControl w:val="0"/>
        <w:autoSpaceDE w:val="0"/>
        <w:autoSpaceDN w:val="0"/>
        <w:adjustRightInd w:val="0"/>
        <w:spacing w:line="360" w:lineRule="auto"/>
        <w:rPr>
          <w:rFonts w:ascii="Calibri" w:hAnsi="Calibri" w:cs="Calibri"/>
          <w:b/>
          <w:sz w:val="20"/>
          <w:szCs w:val="20"/>
          <w:lang w:val="nl-BE"/>
        </w:rPr>
      </w:pPr>
      <w:r w:rsidRPr="00B90F81">
        <w:rPr>
          <w:rFonts w:ascii="Calibri" w:hAnsi="Calibri" w:cs="Calibri"/>
          <w:b/>
          <w:sz w:val="20"/>
          <w:szCs w:val="20"/>
          <w:lang w:val="nl-BE"/>
        </w:rPr>
        <w:t>Voor meer informatie, interviewmogelijkheden of beeldmateriaal:</w:t>
      </w:r>
      <w:r>
        <w:rPr>
          <w:rFonts w:ascii="Calibri" w:hAnsi="Calibri" w:cs="Calibri"/>
          <w:b/>
          <w:sz w:val="20"/>
          <w:szCs w:val="20"/>
          <w:lang w:val="nl-BE"/>
        </w:rPr>
        <w:br/>
      </w:r>
      <w:bookmarkStart w:id="0" w:name="_GoBack"/>
      <w:bookmarkEnd w:id="0"/>
      <w:r w:rsidRPr="00B90F81">
        <w:rPr>
          <w:rFonts w:ascii="Calibri" w:hAnsi="Calibri" w:cs="Calibri"/>
          <w:sz w:val="20"/>
          <w:szCs w:val="20"/>
          <w:lang w:val="nl-BE"/>
        </w:rPr>
        <w:t xml:space="preserve">Sandra Van Hauwaert, Square Egg Communications, </w:t>
      </w:r>
      <w:hyperlink r:id="rId13" w:history="1">
        <w:r w:rsidRPr="00B90F81">
          <w:rPr>
            <w:rStyle w:val="Hyperlink"/>
            <w:rFonts w:ascii="Calibri" w:hAnsi="Calibri" w:cs="Calibri"/>
            <w:sz w:val="20"/>
            <w:szCs w:val="20"/>
            <w:lang w:val="nl-BE"/>
          </w:rPr>
          <w:t>sandra@square-egg.be</w:t>
        </w:r>
      </w:hyperlink>
      <w:r w:rsidRPr="00B90F81">
        <w:rPr>
          <w:rFonts w:ascii="Calibri" w:hAnsi="Calibri" w:cs="Calibri"/>
          <w:sz w:val="20"/>
          <w:szCs w:val="20"/>
          <w:lang w:val="nl-BE"/>
        </w:rPr>
        <w:t>, GSM 0497251816.</w:t>
      </w:r>
    </w:p>
    <w:p w14:paraId="290C070D" w14:textId="77777777" w:rsidR="00B90F81" w:rsidRPr="00B90F81" w:rsidRDefault="00B90F81" w:rsidP="00C17E20">
      <w:pPr>
        <w:spacing w:after="0" w:afterAutospacing="0" w:line="360" w:lineRule="auto"/>
        <w:rPr>
          <w:rFonts w:ascii="Times New Roman" w:eastAsia="Times New Roman" w:hAnsi="Times New Roman" w:cs="Times New Roman"/>
          <w:sz w:val="20"/>
          <w:szCs w:val="20"/>
          <w:lang w:val="nl-BE" w:eastAsia="nl-NL"/>
        </w:rPr>
      </w:pPr>
    </w:p>
    <w:sectPr w:rsidR="00B90F81" w:rsidRPr="00B90F81" w:rsidSect="00BC577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071F"/>
    <w:multiLevelType w:val="multilevel"/>
    <w:tmpl w:val="CA5A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F1EAA"/>
    <w:multiLevelType w:val="multilevel"/>
    <w:tmpl w:val="1ADE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72475"/>
    <w:multiLevelType w:val="hybridMultilevel"/>
    <w:tmpl w:val="C10A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06AF0"/>
    <w:multiLevelType w:val="hybridMultilevel"/>
    <w:tmpl w:val="0918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6007C"/>
    <w:multiLevelType w:val="hybridMultilevel"/>
    <w:tmpl w:val="6AE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86548"/>
    <w:multiLevelType w:val="hybridMultilevel"/>
    <w:tmpl w:val="9E5E12E0"/>
    <w:lvl w:ilvl="0" w:tplc="9F66AF3A">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64385"/>
    <w:multiLevelType w:val="multilevel"/>
    <w:tmpl w:val="F4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70A25"/>
    <w:multiLevelType w:val="hybridMultilevel"/>
    <w:tmpl w:val="A6BC0898"/>
    <w:lvl w:ilvl="0" w:tplc="775228B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15:restartNumberingAfterBreak="0">
    <w:nsid w:val="25E569DC"/>
    <w:multiLevelType w:val="multilevel"/>
    <w:tmpl w:val="C316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0F4579"/>
    <w:multiLevelType w:val="hybridMultilevel"/>
    <w:tmpl w:val="D852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1E2F39"/>
    <w:multiLevelType w:val="hybridMultilevel"/>
    <w:tmpl w:val="46CE9E96"/>
    <w:lvl w:ilvl="0" w:tplc="9F66AF3A">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90701"/>
    <w:multiLevelType w:val="hybridMultilevel"/>
    <w:tmpl w:val="BF440A62"/>
    <w:lvl w:ilvl="0" w:tplc="CBD4409A">
      <w:start w:val="1"/>
      <w:numFmt w:val="bullet"/>
      <w:lvlText w:val="•"/>
      <w:lvlJc w:val="left"/>
      <w:pPr>
        <w:tabs>
          <w:tab w:val="num" w:pos="720"/>
        </w:tabs>
        <w:ind w:left="720" w:hanging="360"/>
      </w:pPr>
      <w:rPr>
        <w:rFonts w:ascii="Arial" w:hAnsi="Arial" w:hint="default"/>
      </w:rPr>
    </w:lvl>
    <w:lvl w:ilvl="1" w:tplc="9FC85898" w:tentative="1">
      <w:start w:val="1"/>
      <w:numFmt w:val="bullet"/>
      <w:lvlText w:val="•"/>
      <w:lvlJc w:val="left"/>
      <w:pPr>
        <w:tabs>
          <w:tab w:val="num" w:pos="1440"/>
        </w:tabs>
        <w:ind w:left="1440" w:hanging="360"/>
      </w:pPr>
      <w:rPr>
        <w:rFonts w:ascii="Arial" w:hAnsi="Arial" w:hint="default"/>
      </w:rPr>
    </w:lvl>
    <w:lvl w:ilvl="2" w:tplc="2B7206D2" w:tentative="1">
      <w:start w:val="1"/>
      <w:numFmt w:val="bullet"/>
      <w:lvlText w:val="•"/>
      <w:lvlJc w:val="left"/>
      <w:pPr>
        <w:tabs>
          <w:tab w:val="num" w:pos="2160"/>
        </w:tabs>
        <w:ind w:left="2160" w:hanging="360"/>
      </w:pPr>
      <w:rPr>
        <w:rFonts w:ascii="Arial" w:hAnsi="Arial" w:hint="default"/>
      </w:rPr>
    </w:lvl>
    <w:lvl w:ilvl="3" w:tplc="E8521978" w:tentative="1">
      <w:start w:val="1"/>
      <w:numFmt w:val="bullet"/>
      <w:lvlText w:val="•"/>
      <w:lvlJc w:val="left"/>
      <w:pPr>
        <w:tabs>
          <w:tab w:val="num" w:pos="2880"/>
        </w:tabs>
        <w:ind w:left="2880" w:hanging="360"/>
      </w:pPr>
      <w:rPr>
        <w:rFonts w:ascii="Arial" w:hAnsi="Arial" w:hint="default"/>
      </w:rPr>
    </w:lvl>
    <w:lvl w:ilvl="4" w:tplc="84AAFA3C" w:tentative="1">
      <w:start w:val="1"/>
      <w:numFmt w:val="bullet"/>
      <w:lvlText w:val="•"/>
      <w:lvlJc w:val="left"/>
      <w:pPr>
        <w:tabs>
          <w:tab w:val="num" w:pos="3600"/>
        </w:tabs>
        <w:ind w:left="3600" w:hanging="360"/>
      </w:pPr>
      <w:rPr>
        <w:rFonts w:ascii="Arial" w:hAnsi="Arial" w:hint="default"/>
      </w:rPr>
    </w:lvl>
    <w:lvl w:ilvl="5" w:tplc="6B8AF10A" w:tentative="1">
      <w:start w:val="1"/>
      <w:numFmt w:val="bullet"/>
      <w:lvlText w:val="•"/>
      <w:lvlJc w:val="left"/>
      <w:pPr>
        <w:tabs>
          <w:tab w:val="num" w:pos="4320"/>
        </w:tabs>
        <w:ind w:left="4320" w:hanging="360"/>
      </w:pPr>
      <w:rPr>
        <w:rFonts w:ascii="Arial" w:hAnsi="Arial" w:hint="default"/>
      </w:rPr>
    </w:lvl>
    <w:lvl w:ilvl="6" w:tplc="ACE0A0A6" w:tentative="1">
      <w:start w:val="1"/>
      <w:numFmt w:val="bullet"/>
      <w:lvlText w:val="•"/>
      <w:lvlJc w:val="left"/>
      <w:pPr>
        <w:tabs>
          <w:tab w:val="num" w:pos="5040"/>
        </w:tabs>
        <w:ind w:left="5040" w:hanging="360"/>
      </w:pPr>
      <w:rPr>
        <w:rFonts w:ascii="Arial" w:hAnsi="Arial" w:hint="default"/>
      </w:rPr>
    </w:lvl>
    <w:lvl w:ilvl="7" w:tplc="97D67EF8" w:tentative="1">
      <w:start w:val="1"/>
      <w:numFmt w:val="bullet"/>
      <w:lvlText w:val="•"/>
      <w:lvlJc w:val="left"/>
      <w:pPr>
        <w:tabs>
          <w:tab w:val="num" w:pos="5760"/>
        </w:tabs>
        <w:ind w:left="5760" w:hanging="360"/>
      </w:pPr>
      <w:rPr>
        <w:rFonts w:ascii="Arial" w:hAnsi="Arial" w:hint="default"/>
      </w:rPr>
    </w:lvl>
    <w:lvl w:ilvl="8" w:tplc="883860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ED4547"/>
    <w:multiLevelType w:val="hybridMultilevel"/>
    <w:tmpl w:val="CCF8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86750"/>
    <w:multiLevelType w:val="multilevel"/>
    <w:tmpl w:val="4CB0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B3A62"/>
    <w:multiLevelType w:val="hybridMultilevel"/>
    <w:tmpl w:val="DB18E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917D64"/>
    <w:multiLevelType w:val="hybridMultilevel"/>
    <w:tmpl w:val="74EA8FB4"/>
    <w:lvl w:ilvl="0" w:tplc="9F66AF3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02161"/>
    <w:multiLevelType w:val="hybridMultilevel"/>
    <w:tmpl w:val="5E6AA0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5680D73"/>
    <w:multiLevelType w:val="hybridMultilevel"/>
    <w:tmpl w:val="642678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EDC2C90"/>
    <w:multiLevelType w:val="hybridMultilevel"/>
    <w:tmpl w:val="A6DE0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0857DA"/>
    <w:multiLevelType w:val="hybridMultilevel"/>
    <w:tmpl w:val="E8464F66"/>
    <w:lvl w:ilvl="0" w:tplc="EC08AA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84BD3"/>
    <w:multiLevelType w:val="hybridMultilevel"/>
    <w:tmpl w:val="2420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734A32"/>
    <w:multiLevelType w:val="hybridMultilevel"/>
    <w:tmpl w:val="6CA0D71C"/>
    <w:lvl w:ilvl="0" w:tplc="9F66AF3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00E35"/>
    <w:multiLevelType w:val="hybridMultilevel"/>
    <w:tmpl w:val="4036C7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9371709"/>
    <w:multiLevelType w:val="hybridMultilevel"/>
    <w:tmpl w:val="ADDA1F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7A748F"/>
    <w:multiLevelType w:val="multilevel"/>
    <w:tmpl w:val="D8A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330315"/>
    <w:multiLevelType w:val="multilevel"/>
    <w:tmpl w:val="C698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2156C6"/>
    <w:multiLevelType w:val="hybridMultilevel"/>
    <w:tmpl w:val="8840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A30211"/>
    <w:multiLevelType w:val="hybridMultilevel"/>
    <w:tmpl w:val="C7F49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E773B"/>
    <w:multiLevelType w:val="hybridMultilevel"/>
    <w:tmpl w:val="EC4256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9B17B07"/>
    <w:multiLevelType w:val="hybridMultilevel"/>
    <w:tmpl w:val="B3B6E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4168D"/>
    <w:multiLevelType w:val="hybridMultilevel"/>
    <w:tmpl w:val="83AA9492"/>
    <w:lvl w:ilvl="0" w:tplc="9F66AF3A">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E6B08"/>
    <w:multiLevelType w:val="multilevel"/>
    <w:tmpl w:val="CBAC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E476B8"/>
    <w:multiLevelType w:val="hybridMultilevel"/>
    <w:tmpl w:val="9FAE3C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BE85255"/>
    <w:multiLevelType w:val="hybridMultilevel"/>
    <w:tmpl w:val="A5A070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4"/>
  </w:num>
  <w:num w:numId="3">
    <w:abstractNumId w:val="13"/>
  </w:num>
  <w:num w:numId="4">
    <w:abstractNumId w:val="1"/>
  </w:num>
  <w:num w:numId="5">
    <w:abstractNumId w:val="31"/>
  </w:num>
  <w:num w:numId="6">
    <w:abstractNumId w:val="6"/>
  </w:num>
  <w:num w:numId="7">
    <w:abstractNumId w:val="18"/>
  </w:num>
  <w:num w:numId="8">
    <w:abstractNumId w:val="9"/>
  </w:num>
  <w:num w:numId="9">
    <w:abstractNumId w:val="20"/>
  </w:num>
  <w:num w:numId="10">
    <w:abstractNumId w:val="23"/>
  </w:num>
  <w:num w:numId="11">
    <w:abstractNumId w:val="19"/>
  </w:num>
  <w:num w:numId="12">
    <w:abstractNumId w:val="12"/>
  </w:num>
  <w:num w:numId="13">
    <w:abstractNumId w:val="26"/>
  </w:num>
  <w:num w:numId="14">
    <w:abstractNumId w:val="2"/>
  </w:num>
  <w:num w:numId="15">
    <w:abstractNumId w:val="8"/>
  </w:num>
  <w:num w:numId="16">
    <w:abstractNumId w:val="32"/>
  </w:num>
  <w:num w:numId="17">
    <w:abstractNumId w:val="28"/>
  </w:num>
  <w:num w:numId="18">
    <w:abstractNumId w:val="22"/>
  </w:num>
  <w:num w:numId="19">
    <w:abstractNumId w:val="5"/>
  </w:num>
  <w:num w:numId="20">
    <w:abstractNumId w:val="30"/>
  </w:num>
  <w:num w:numId="21">
    <w:abstractNumId w:val="17"/>
  </w:num>
  <w:num w:numId="22">
    <w:abstractNumId w:val="21"/>
  </w:num>
  <w:num w:numId="23">
    <w:abstractNumId w:val="15"/>
  </w:num>
  <w:num w:numId="24">
    <w:abstractNumId w:val="16"/>
  </w:num>
  <w:num w:numId="25">
    <w:abstractNumId w:val="33"/>
  </w:num>
  <w:num w:numId="26">
    <w:abstractNumId w:val="10"/>
  </w:num>
  <w:num w:numId="27">
    <w:abstractNumId w:val="25"/>
  </w:num>
  <w:num w:numId="28">
    <w:abstractNumId w:val="3"/>
  </w:num>
  <w:num w:numId="29">
    <w:abstractNumId w:val="27"/>
  </w:num>
  <w:num w:numId="30">
    <w:abstractNumId w:val="29"/>
  </w:num>
  <w:num w:numId="31">
    <w:abstractNumId w:val="7"/>
  </w:num>
  <w:num w:numId="32">
    <w:abstractNumId w:val="14"/>
  </w:num>
  <w:num w:numId="33">
    <w:abstractNumId w:val="1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95"/>
    <w:rsid w:val="000007B6"/>
    <w:rsid w:val="00000942"/>
    <w:rsid w:val="000051B7"/>
    <w:rsid w:val="000109B6"/>
    <w:rsid w:val="00014A2A"/>
    <w:rsid w:val="000151BE"/>
    <w:rsid w:val="0002074E"/>
    <w:rsid w:val="00021591"/>
    <w:rsid w:val="00023671"/>
    <w:rsid w:val="00033347"/>
    <w:rsid w:val="000351CD"/>
    <w:rsid w:val="00036DAA"/>
    <w:rsid w:val="00036F48"/>
    <w:rsid w:val="000377E3"/>
    <w:rsid w:val="00042880"/>
    <w:rsid w:val="00044EEC"/>
    <w:rsid w:val="00045589"/>
    <w:rsid w:val="00045A99"/>
    <w:rsid w:val="00052F36"/>
    <w:rsid w:val="00055B60"/>
    <w:rsid w:val="00056599"/>
    <w:rsid w:val="00056D57"/>
    <w:rsid w:val="000638D5"/>
    <w:rsid w:val="000643E8"/>
    <w:rsid w:val="00065C08"/>
    <w:rsid w:val="00082B3E"/>
    <w:rsid w:val="00095A5E"/>
    <w:rsid w:val="0009660E"/>
    <w:rsid w:val="000A04EC"/>
    <w:rsid w:val="000A0512"/>
    <w:rsid w:val="000A171A"/>
    <w:rsid w:val="000A57C5"/>
    <w:rsid w:val="000A77B3"/>
    <w:rsid w:val="000B2C9C"/>
    <w:rsid w:val="000B3F31"/>
    <w:rsid w:val="000B420C"/>
    <w:rsid w:val="000B441F"/>
    <w:rsid w:val="000C44FA"/>
    <w:rsid w:val="000D182E"/>
    <w:rsid w:val="000D4D60"/>
    <w:rsid w:val="000D54CA"/>
    <w:rsid w:val="000D61F6"/>
    <w:rsid w:val="000D7714"/>
    <w:rsid w:val="000D78C3"/>
    <w:rsid w:val="000E22CA"/>
    <w:rsid w:val="000E5BE6"/>
    <w:rsid w:val="000F0D17"/>
    <w:rsid w:val="000F1B39"/>
    <w:rsid w:val="000F1DA5"/>
    <w:rsid w:val="000F2207"/>
    <w:rsid w:val="000F355E"/>
    <w:rsid w:val="000F3E4D"/>
    <w:rsid w:val="001005CC"/>
    <w:rsid w:val="00103B1C"/>
    <w:rsid w:val="00105763"/>
    <w:rsid w:val="0010586C"/>
    <w:rsid w:val="00106012"/>
    <w:rsid w:val="00110923"/>
    <w:rsid w:val="00111033"/>
    <w:rsid w:val="001160F9"/>
    <w:rsid w:val="00121C90"/>
    <w:rsid w:val="00122C49"/>
    <w:rsid w:val="00124F7B"/>
    <w:rsid w:val="001336DF"/>
    <w:rsid w:val="00136B13"/>
    <w:rsid w:val="00140028"/>
    <w:rsid w:val="0014358F"/>
    <w:rsid w:val="00146147"/>
    <w:rsid w:val="00146D32"/>
    <w:rsid w:val="001510AD"/>
    <w:rsid w:val="00151E61"/>
    <w:rsid w:val="00154380"/>
    <w:rsid w:val="00164CD9"/>
    <w:rsid w:val="00166F7D"/>
    <w:rsid w:val="001720B2"/>
    <w:rsid w:val="00193594"/>
    <w:rsid w:val="00194C31"/>
    <w:rsid w:val="00194F4E"/>
    <w:rsid w:val="001A28A9"/>
    <w:rsid w:val="001A2DB0"/>
    <w:rsid w:val="001B4E3E"/>
    <w:rsid w:val="001B63DF"/>
    <w:rsid w:val="001C010D"/>
    <w:rsid w:val="001C1272"/>
    <w:rsid w:val="001C2CFE"/>
    <w:rsid w:val="001C36EA"/>
    <w:rsid w:val="001C540A"/>
    <w:rsid w:val="001D22BC"/>
    <w:rsid w:val="001D2509"/>
    <w:rsid w:val="001E180F"/>
    <w:rsid w:val="001E3680"/>
    <w:rsid w:val="001E6521"/>
    <w:rsid w:val="001F0D11"/>
    <w:rsid w:val="001F3451"/>
    <w:rsid w:val="001F3B2E"/>
    <w:rsid w:val="001F50BC"/>
    <w:rsid w:val="001F518A"/>
    <w:rsid w:val="001F6C3B"/>
    <w:rsid w:val="00201807"/>
    <w:rsid w:val="0020781A"/>
    <w:rsid w:val="002123BD"/>
    <w:rsid w:val="00212E42"/>
    <w:rsid w:val="00214845"/>
    <w:rsid w:val="00227956"/>
    <w:rsid w:val="00231B2F"/>
    <w:rsid w:val="00232BC0"/>
    <w:rsid w:val="0023343C"/>
    <w:rsid w:val="00233FD9"/>
    <w:rsid w:val="00234AB3"/>
    <w:rsid w:val="00235043"/>
    <w:rsid w:val="002421B8"/>
    <w:rsid w:val="00262329"/>
    <w:rsid w:val="00264A61"/>
    <w:rsid w:val="00266A8C"/>
    <w:rsid w:val="002671A8"/>
    <w:rsid w:val="00274599"/>
    <w:rsid w:val="00280128"/>
    <w:rsid w:val="002817E8"/>
    <w:rsid w:val="00282AA6"/>
    <w:rsid w:val="00291C66"/>
    <w:rsid w:val="00296FF1"/>
    <w:rsid w:val="002A1138"/>
    <w:rsid w:val="002A2124"/>
    <w:rsid w:val="002A3003"/>
    <w:rsid w:val="002A5812"/>
    <w:rsid w:val="002A5D65"/>
    <w:rsid w:val="002A7243"/>
    <w:rsid w:val="002B6395"/>
    <w:rsid w:val="002C6167"/>
    <w:rsid w:val="002D24DC"/>
    <w:rsid w:val="002D3286"/>
    <w:rsid w:val="002D35E7"/>
    <w:rsid w:val="002D4736"/>
    <w:rsid w:val="002D60EB"/>
    <w:rsid w:val="002E36A2"/>
    <w:rsid w:val="002E64FB"/>
    <w:rsid w:val="002F3B79"/>
    <w:rsid w:val="00300109"/>
    <w:rsid w:val="00301640"/>
    <w:rsid w:val="00302B19"/>
    <w:rsid w:val="00302F54"/>
    <w:rsid w:val="003041CD"/>
    <w:rsid w:val="00315131"/>
    <w:rsid w:val="00322068"/>
    <w:rsid w:val="00322C76"/>
    <w:rsid w:val="00322D30"/>
    <w:rsid w:val="0032340A"/>
    <w:rsid w:val="00324195"/>
    <w:rsid w:val="00324C42"/>
    <w:rsid w:val="003311FE"/>
    <w:rsid w:val="003476B2"/>
    <w:rsid w:val="00353F66"/>
    <w:rsid w:val="003761DC"/>
    <w:rsid w:val="00376D78"/>
    <w:rsid w:val="00383E13"/>
    <w:rsid w:val="003861ED"/>
    <w:rsid w:val="00387C8F"/>
    <w:rsid w:val="003928EB"/>
    <w:rsid w:val="003945E1"/>
    <w:rsid w:val="0039570B"/>
    <w:rsid w:val="003964CA"/>
    <w:rsid w:val="003A04AA"/>
    <w:rsid w:val="003A0F6D"/>
    <w:rsid w:val="003A1B77"/>
    <w:rsid w:val="003A73B4"/>
    <w:rsid w:val="003B0145"/>
    <w:rsid w:val="003B5DAA"/>
    <w:rsid w:val="003C1536"/>
    <w:rsid w:val="003D7BED"/>
    <w:rsid w:val="003E7A25"/>
    <w:rsid w:val="003F153E"/>
    <w:rsid w:val="003F3568"/>
    <w:rsid w:val="003F3804"/>
    <w:rsid w:val="003F59CE"/>
    <w:rsid w:val="00401106"/>
    <w:rsid w:val="00402138"/>
    <w:rsid w:val="00412BCC"/>
    <w:rsid w:val="004217BD"/>
    <w:rsid w:val="00422BE7"/>
    <w:rsid w:val="00422DCE"/>
    <w:rsid w:val="004242C2"/>
    <w:rsid w:val="00424D10"/>
    <w:rsid w:val="004259E7"/>
    <w:rsid w:val="0043218C"/>
    <w:rsid w:val="004329B9"/>
    <w:rsid w:val="004331C7"/>
    <w:rsid w:val="00437975"/>
    <w:rsid w:val="00442580"/>
    <w:rsid w:val="0044343B"/>
    <w:rsid w:val="00445BDE"/>
    <w:rsid w:val="00447C55"/>
    <w:rsid w:val="00472C4F"/>
    <w:rsid w:val="00477883"/>
    <w:rsid w:val="004845C0"/>
    <w:rsid w:val="00491E58"/>
    <w:rsid w:val="00494B63"/>
    <w:rsid w:val="004A283F"/>
    <w:rsid w:val="004A402D"/>
    <w:rsid w:val="004A5EEB"/>
    <w:rsid w:val="004B3537"/>
    <w:rsid w:val="004B3B89"/>
    <w:rsid w:val="004B5799"/>
    <w:rsid w:val="004C0174"/>
    <w:rsid w:val="004C080C"/>
    <w:rsid w:val="004C130A"/>
    <w:rsid w:val="004D2502"/>
    <w:rsid w:val="004D2B40"/>
    <w:rsid w:val="004D2FE6"/>
    <w:rsid w:val="004D3B1C"/>
    <w:rsid w:val="004D4093"/>
    <w:rsid w:val="004F5882"/>
    <w:rsid w:val="004F68BD"/>
    <w:rsid w:val="0050353F"/>
    <w:rsid w:val="005048A2"/>
    <w:rsid w:val="005054E5"/>
    <w:rsid w:val="00505DAF"/>
    <w:rsid w:val="00513586"/>
    <w:rsid w:val="005160AB"/>
    <w:rsid w:val="00521A31"/>
    <w:rsid w:val="005342D0"/>
    <w:rsid w:val="0053640A"/>
    <w:rsid w:val="00540AB4"/>
    <w:rsid w:val="005505B9"/>
    <w:rsid w:val="00561613"/>
    <w:rsid w:val="0056411F"/>
    <w:rsid w:val="00565232"/>
    <w:rsid w:val="005703E1"/>
    <w:rsid w:val="00571B6A"/>
    <w:rsid w:val="005722EE"/>
    <w:rsid w:val="0057706C"/>
    <w:rsid w:val="00582229"/>
    <w:rsid w:val="0058479E"/>
    <w:rsid w:val="0058563B"/>
    <w:rsid w:val="00585C24"/>
    <w:rsid w:val="00586590"/>
    <w:rsid w:val="00592F5F"/>
    <w:rsid w:val="005945AF"/>
    <w:rsid w:val="0059540D"/>
    <w:rsid w:val="00596F48"/>
    <w:rsid w:val="005A1C7E"/>
    <w:rsid w:val="005A3840"/>
    <w:rsid w:val="005A4D6C"/>
    <w:rsid w:val="005A53AB"/>
    <w:rsid w:val="005A5E5C"/>
    <w:rsid w:val="005B1736"/>
    <w:rsid w:val="005B3474"/>
    <w:rsid w:val="005B707E"/>
    <w:rsid w:val="005C1174"/>
    <w:rsid w:val="005D75C3"/>
    <w:rsid w:val="005E053C"/>
    <w:rsid w:val="005E1190"/>
    <w:rsid w:val="005E5F2E"/>
    <w:rsid w:val="005F191F"/>
    <w:rsid w:val="005F1EE8"/>
    <w:rsid w:val="005F3D36"/>
    <w:rsid w:val="005F3D37"/>
    <w:rsid w:val="005F5A87"/>
    <w:rsid w:val="00606336"/>
    <w:rsid w:val="006073E5"/>
    <w:rsid w:val="00614E13"/>
    <w:rsid w:val="00616484"/>
    <w:rsid w:val="00616781"/>
    <w:rsid w:val="00616EB7"/>
    <w:rsid w:val="006223D7"/>
    <w:rsid w:val="0063368C"/>
    <w:rsid w:val="0063435A"/>
    <w:rsid w:val="00641BF6"/>
    <w:rsid w:val="006427C7"/>
    <w:rsid w:val="00655D23"/>
    <w:rsid w:val="00673DBB"/>
    <w:rsid w:val="00684042"/>
    <w:rsid w:val="00690458"/>
    <w:rsid w:val="006937BA"/>
    <w:rsid w:val="00697768"/>
    <w:rsid w:val="006A3E88"/>
    <w:rsid w:val="006C3022"/>
    <w:rsid w:val="006C3AB8"/>
    <w:rsid w:val="006D6D23"/>
    <w:rsid w:val="006D70D3"/>
    <w:rsid w:val="006D7625"/>
    <w:rsid w:val="006E2BF1"/>
    <w:rsid w:val="00703BC0"/>
    <w:rsid w:val="00712843"/>
    <w:rsid w:val="00716623"/>
    <w:rsid w:val="00717042"/>
    <w:rsid w:val="00725504"/>
    <w:rsid w:val="00725769"/>
    <w:rsid w:val="007257DC"/>
    <w:rsid w:val="007274F2"/>
    <w:rsid w:val="007302D1"/>
    <w:rsid w:val="00730472"/>
    <w:rsid w:val="00730E6C"/>
    <w:rsid w:val="00731201"/>
    <w:rsid w:val="00731624"/>
    <w:rsid w:val="00735CA9"/>
    <w:rsid w:val="007361CE"/>
    <w:rsid w:val="00740224"/>
    <w:rsid w:val="007458A3"/>
    <w:rsid w:val="0075146E"/>
    <w:rsid w:val="007561FB"/>
    <w:rsid w:val="0075749E"/>
    <w:rsid w:val="00761F26"/>
    <w:rsid w:val="00764F16"/>
    <w:rsid w:val="00771923"/>
    <w:rsid w:val="00781276"/>
    <w:rsid w:val="00782002"/>
    <w:rsid w:val="00782A26"/>
    <w:rsid w:val="00782A4D"/>
    <w:rsid w:val="00784633"/>
    <w:rsid w:val="007945B0"/>
    <w:rsid w:val="007A7089"/>
    <w:rsid w:val="007C15A6"/>
    <w:rsid w:val="007C1D55"/>
    <w:rsid w:val="007C489B"/>
    <w:rsid w:val="007C7A28"/>
    <w:rsid w:val="007D1CF1"/>
    <w:rsid w:val="007D209F"/>
    <w:rsid w:val="007D30BB"/>
    <w:rsid w:val="007D3A30"/>
    <w:rsid w:val="007D5F10"/>
    <w:rsid w:val="007D71BE"/>
    <w:rsid w:val="007E64C3"/>
    <w:rsid w:val="007E64F0"/>
    <w:rsid w:val="007E6E44"/>
    <w:rsid w:val="007F056A"/>
    <w:rsid w:val="007F0985"/>
    <w:rsid w:val="007F3B7B"/>
    <w:rsid w:val="007F7B25"/>
    <w:rsid w:val="00801646"/>
    <w:rsid w:val="008123D8"/>
    <w:rsid w:val="0081460D"/>
    <w:rsid w:val="00816859"/>
    <w:rsid w:val="00821AD1"/>
    <w:rsid w:val="0082254B"/>
    <w:rsid w:val="00832EF6"/>
    <w:rsid w:val="00836FA6"/>
    <w:rsid w:val="00837E5D"/>
    <w:rsid w:val="00840563"/>
    <w:rsid w:val="008441A5"/>
    <w:rsid w:val="008478BE"/>
    <w:rsid w:val="008522F1"/>
    <w:rsid w:val="00854586"/>
    <w:rsid w:val="0085504A"/>
    <w:rsid w:val="008600B7"/>
    <w:rsid w:val="00863F86"/>
    <w:rsid w:val="008710C1"/>
    <w:rsid w:val="00877242"/>
    <w:rsid w:val="00885E7A"/>
    <w:rsid w:val="00887824"/>
    <w:rsid w:val="008912C0"/>
    <w:rsid w:val="00893FFB"/>
    <w:rsid w:val="008A2AAB"/>
    <w:rsid w:val="008A4A16"/>
    <w:rsid w:val="008B152A"/>
    <w:rsid w:val="008B6ED2"/>
    <w:rsid w:val="008C71F1"/>
    <w:rsid w:val="008C72D0"/>
    <w:rsid w:val="008D04E4"/>
    <w:rsid w:val="008D1DE2"/>
    <w:rsid w:val="008D2936"/>
    <w:rsid w:val="008D2D3F"/>
    <w:rsid w:val="008E1AC0"/>
    <w:rsid w:val="008E6018"/>
    <w:rsid w:val="008E7A47"/>
    <w:rsid w:val="008E7B9D"/>
    <w:rsid w:val="008F2460"/>
    <w:rsid w:val="008F57D1"/>
    <w:rsid w:val="00901DBD"/>
    <w:rsid w:val="00901F9E"/>
    <w:rsid w:val="00903740"/>
    <w:rsid w:val="00910B97"/>
    <w:rsid w:val="00911CFA"/>
    <w:rsid w:val="009147E9"/>
    <w:rsid w:val="00921746"/>
    <w:rsid w:val="00921EB4"/>
    <w:rsid w:val="00924B71"/>
    <w:rsid w:val="00924C0E"/>
    <w:rsid w:val="00925DD4"/>
    <w:rsid w:val="009310D9"/>
    <w:rsid w:val="00931512"/>
    <w:rsid w:val="0094006E"/>
    <w:rsid w:val="00942A4C"/>
    <w:rsid w:val="00944F0A"/>
    <w:rsid w:val="0094623B"/>
    <w:rsid w:val="00946689"/>
    <w:rsid w:val="00947279"/>
    <w:rsid w:val="00950DCE"/>
    <w:rsid w:val="00965B00"/>
    <w:rsid w:val="00966C93"/>
    <w:rsid w:val="00974041"/>
    <w:rsid w:val="009812A5"/>
    <w:rsid w:val="00981861"/>
    <w:rsid w:val="00990487"/>
    <w:rsid w:val="0099117C"/>
    <w:rsid w:val="00992B0A"/>
    <w:rsid w:val="00995974"/>
    <w:rsid w:val="00997332"/>
    <w:rsid w:val="009A0930"/>
    <w:rsid w:val="009A45C9"/>
    <w:rsid w:val="009A6493"/>
    <w:rsid w:val="009A6F0F"/>
    <w:rsid w:val="009A723D"/>
    <w:rsid w:val="009B0E9E"/>
    <w:rsid w:val="009B2972"/>
    <w:rsid w:val="009B4536"/>
    <w:rsid w:val="009B5D43"/>
    <w:rsid w:val="009B6750"/>
    <w:rsid w:val="009C16C7"/>
    <w:rsid w:val="009C31BF"/>
    <w:rsid w:val="009C59C7"/>
    <w:rsid w:val="009C5A9C"/>
    <w:rsid w:val="009D2A2B"/>
    <w:rsid w:val="009E0CA1"/>
    <w:rsid w:val="009E3FD7"/>
    <w:rsid w:val="009E40AC"/>
    <w:rsid w:val="009F1DC5"/>
    <w:rsid w:val="009F213D"/>
    <w:rsid w:val="009F4740"/>
    <w:rsid w:val="009F6160"/>
    <w:rsid w:val="009F6F3E"/>
    <w:rsid w:val="00A0119D"/>
    <w:rsid w:val="00A2354D"/>
    <w:rsid w:val="00A302DD"/>
    <w:rsid w:val="00A30C14"/>
    <w:rsid w:val="00A3438F"/>
    <w:rsid w:val="00A369A8"/>
    <w:rsid w:val="00A36F3E"/>
    <w:rsid w:val="00A51220"/>
    <w:rsid w:val="00A52A8E"/>
    <w:rsid w:val="00A53B96"/>
    <w:rsid w:val="00A55519"/>
    <w:rsid w:val="00A83F59"/>
    <w:rsid w:val="00A9180C"/>
    <w:rsid w:val="00AA3C89"/>
    <w:rsid w:val="00AA3F4A"/>
    <w:rsid w:val="00AB17F6"/>
    <w:rsid w:val="00AB404D"/>
    <w:rsid w:val="00AB6591"/>
    <w:rsid w:val="00AC25DA"/>
    <w:rsid w:val="00AC34CB"/>
    <w:rsid w:val="00AC6C55"/>
    <w:rsid w:val="00AC7E23"/>
    <w:rsid w:val="00AD7B57"/>
    <w:rsid w:val="00AE0D72"/>
    <w:rsid w:val="00AE2CA3"/>
    <w:rsid w:val="00AE3192"/>
    <w:rsid w:val="00AE5D17"/>
    <w:rsid w:val="00AE6BB9"/>
    <w:rsid w:val="00AF1162"/>
    <w:rsid w:val="00AF2888"/>
    <w:rsid w:val="00AF6714"/>
    <w:rsid w:val="00AF758F"/>
    <w:rsid w:val="00B0678A"/>
    <w:rsid w:val="00B11DB4"/>
    <w:rsid w:val="00B205D1"/>
    <w:rsid w:val="00B20BA3"/>
    <w:rsid w:val="00B2127D"/>
    <w:rsid w:val="00B34B80"/>
    <w:rsid w:val="00B357BC"/>
    <w:rsid w:val="00B52277"/>
    <w:rsid w:val="00B532E7"/>
    <w:rsid w:val="00B53456"/>
    <w:rsid w:val="00B55ECB"/>
    <w:rsid w:val="00B60C66"/>
    <w:rsid w:val="00B64103"/>
    <w:rsid w:val="00B65649"/>
    <w:rsid w:val="00B7594E"/>
    <w:rsid w:val="00B82836"/>
    <w:rsid w:val="00B85A4A"/>
    <w:rsid w:val="00B8634C"/>
    <w:rsid w:val="00B870F4"/>
    <w:rsid w:val="00B90F81"/>
    <w:rsid w:val="00B95418"/>
    <w:rsid w:val="00B97253"/>
    <w:rsid w:val="00BA0FDB"/>
    <w:rsid w:val="00BA253F"/>
    <w:rsid w:val="00BA5C12"/>
    <w:rsid w:val="00BA67E1"/>
    <w:rsid w:val="00BA7560"/>
    <w:rsid w:val="00BB3669"/>
    <w:rsid w:val="00BC34FC"/>
    <w:rsid w:val="00BC4E1A"/>
    <w:rsid w:val="00BC5496"/>
    <w:rsid w:val="00BC5778"/>
    <w:rsid w:val="00BC6AEB"/>
    <w:rsid w:val="00BD0228"/>
    <w:rsid w:val="00BD2918"/>
    <w:rsid w:val="00BE0FB3"/>
    <w:rsid w:val="00BE3492"/>
    <w:rsid w:val="00BE477D"/>
    <w:rsid w:val="00BE5BED"/>
    <w:rsid w:val="00BE7BEE"/>
    <w:rsid w:val="00BE7FD7"/>
    <w:rsid w:val="00BF001F"/>
    <w:rsid w:val="00BF52B7"/>
    <w:rsid w:val="00BF7496"/>
    <w:rsid w:val="00C00854"/>
    <w:rsid w:val="00C06D2E"/>
    <w:rsid w:val="00C10C3D"/>
    <w:rsid w:val="00C11A0C"/>
    <w:rsid w:val="00C1444A"/>
    <w:rsid w:val="00C17E20"/>
    <w:rsid w:val="00C20535"/>
    <w:rsid w:val="00C229CA"/>
    <w:rsid w:val="00C252F8"/>
    <w:rsid w:val="00C27D48"/>
    <w:rsid w:val="00C326EB"/>
    <w:rsid w:val="00C36A36"/>
    <w:rsid w:val="00C44D37"/>
    <w:rsid w:val="00C50523"/>
    <w:rsid w:val="00C535F7"/>
    <w:rsid w:val="00C60004"/>
    <w:rsid w:val="00C724C6"/>
    <w:rsid w:val="00C76211"/>
    <w:rsid w:val="00C81C2D"/>
    <w:rsid w:val="00C932E5"/>
    <w:rsid w:val="00C939F4"/>
    <w:rsid w:val="00C96F64"/>
    <w:rsid w:val="00CA53E5"/>
    <w:rsid w:val="00CA55FB"/>
    <w:rsid w:val="00CA5F61"/>
    <w:rsid w:val="00CA62CC"/>
    <w:rsid w:val="00CB01B9"/>
    <w:rsid w:val="00CC4423"/>
    <w:rsid w:val="00CD34B0"/>
    <w:rsid w:val="00CE38F1"/>
    <w:rsid w:val="00CF0A99"/>
    <w:rsid w:val="00CF2C2F"/>
    <w:rsid w:val="00CF33DD"/>
    <w:rsid w:val="00CF5B98"/>
    <w:rsid w:val="00CF723F"/>
    <w:rsid w:val="00D02888"/>
    <w:rsid w:val="00D0380E"/>
    <w:rsid w:val="00D069DB"/>
    <w:rsid w:val="00D144AE"/>
    <w:rsid w:val="00D146ED"/>
    <w:rsid w:val="00D16C02"/>
    <w:rsid w:val="00D201B9"/>
    <w:rsid w:val="00D21368"/>
    <w:rsid w:val="00D22009"/>
    <w:rsid w:val="00D364C7"/>
    <w:rsid w:val="00D37641"/>
    <w:rsid w:val="00D40722"/>
    <w:rsid w:val="00D40796"/>
    <w:rsid w:val="00D41340"/>
    <w:rsid w:val="00D429F9"/>
    <w:rsid w:val="00D46BB4"/>
    <w:rsid w:val="00D512E5"/>
    <w:rsid w:val="00D515C0"/>
    <w:rsid w:val="00D517EA"/>
    <w:rsid w:val="00D5568B"/>
    <w:rsid w:val="00D55F72"/>
    <w:rsid w:val="00D65720"/>
    <w:rsid w:val="00D6678D"/>
    <w:rsid w:val="00D7077B"/>
    <w:rsid w:val="00D71765"/>
    <w:rsid w:val="00D73B2A"/>
    <w:rsid w:val="00D74798"/>
    <w:rsid w:val="00D767F5"/>
    <w:rsid w:val="00D85666"/>
    <w:rsid w:val="00D85B5B"/>
    <w:rsid w:val="00D90EF5"/>
    <w:rsid w:val="00D925CA"/>
    <w:rsid w:val="00DA169B"/>
    <w:rsid w:val="00DA2E3F"/>
    <w:rsid w:val="00DA3CF6"/>
    <w:rsid w:val="00DA6635"/>
    <w:rsid w:val="00DA774C"/>
    <w:rsid w:val="00DB2A30"/>
    <w:rsid w:val="00DB3B58"/>
    <w:rsid w:val="00DB3E66"/>
    <w:rsid w:val="00DB4E49"/>
    <w:rsid w:val="00DB527C"/>
    <w:rsid w:val="00DC30D2"/>
    <w:rsid w:val="00DC3FE1"/>
    <w:rsid w:val="00DC5716"/>
    <w:rsid w:val="00DC6ECE"/>
    <w:rsid w:val="00DF3B9C"/>
    <w:rsid w:val="00DF4667"/>
    <w:rsid w:val="00DF58A6"/>
    <w:rsid w:val="00E067E8"/>
    <w:rsid w:val="00E06E1A"/>
    <w:rsid w:val="00E11289"/>
    <w:rsid w:val="00E12EE8"/>
    <w:rsid w:val="00E31F34"/>
    <w:rsid w:val="00E357BC"/>
    <w:rsid w:val="00E37D28"/>
    <w:rsid w:val="00E43331"/>
    <w:rsid w:val="00E435E7"/>
    <w:rsid w:val="00E66893"/>
    <w:rsid w:val="00E71505"/>
    <w:rsid w:val="00E71D0A"/>
    <w:rsid w:val="00E72C2D"/>
    <w:rsid w:val="00E7498D"/>
    <w:rsid w:val="00E7628B"/>
    <w:rsid w:val="00E764FA"/>
    <w:rsid w:val="00E805F0"/>
    <w:rsid w:val="00E84EA8"/>
    <w:rsid w:val="00E85C45"/>
    <w:rsid w:val="00E86D53"/>
    <w:rsid w:val="00E87D6B"/>
    <w:rsid w:val="00E911AD"/>
    <w:rsid w:val="00E91CC8"/>
    <w:rsid w:val="00EA0649"/>
    <w:rsid w:val="00EA254E"/>
    <w:rsid w:val="00EA25E4"/>
    <w:rsid w:val="00EB1BBE"/>
    <w:rsid w:val="00EB3242"/>
    <w:rsid w:val="00EB6BBF"/>
    <w:rsid w:val="00ED62D4"/>
    <w:rsid w:val="00ED6404"/>
    <w:rsid w:val="00EE114B"/>
    <w:rsid w:val="00EE3447"/>
    <w:rsid w:val="00EE70D4"/>
    <w:rsid w:val="00EE74F9"/>
    <w:rsid w:val="00EE7B6B"/>
    <w:rsid w:val="00EF1E4B"/>
    <w:rsid w:val="00EF2DF4"/>
    <w:rsid w:val="00EF3B53"/>
    <w:rsid w:val="00F054E4"/>
    <w:rsid w:val="00F06E5F"/>
    <w:rsid w:val="00F1061D"/>
    <w:rsid w:val="00F1194F"/>
    <w:rsid w:val="00F135FB"/>
    <w:rsid w:val="00F21A3F"/>
    <w:rsid w:val="00F30CFF"/>
    <w:rsid w:val="00F361C8"/>
    <w:rsid w:val="00F4395A"/>
    <w:rsid w:val="00F47BED"/>
    <w:rsid w:val="00F5000D"/>
    <w:rsid w:val="00F5337B"/>
    <w:rsid w:val="00F54C56"/>
    <w:rsid w:val="00F62EB4"/>
    <w:rsid w:val="00F6365D"/>
    <w:rsid w:val="00F63ED7"/>
    <w:rsid w:val="00F671A8"/>
    <w:rsid w:val="00F772DF"/>
    <w:rsid w:val="00F80F91"/>
    <w:rsid w:val="00F81265"/>
    <w:rsid w:val="00F94E54"/>
    <w:rsid w:val="00FB204C"/>
    <w:rsid w:val="00FB5191"/>
    <w:rsid w:val="00FB6345"/>
    <w:rsid w:val="00FC1189"/>
    <w:rsid w:val="00FD092C"/>
    <w:rsid w:val="00FD1656"/>
    <w:rsid w:val="00FD27A0"/>
    <w:rsid w:val="00FD49CE"/>
    <w:rsid w:val="00FE15FA"/>
    <w:rsid w:val="00FE5C6C"/>
    <w:rsid w:val="00FE68E9"/>
    <w:rsid w:val="00FE6BA2"/>
    <w:rsid w:val="00FE7134"/>
    <w:rsid w:val="00FF1E3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E847"/>
  <w15:chartTrackingRefBased/>
  <w15:docId w15:val="{2D53B5FE-0835-5949-91F0-161AAC0C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B6395"/>
    <w:pPr>
      <w:spacing w:before="100" w:beforeAutospacing="1"/>
      <w:outlineLvl w:val="0"/>
    </w:pPr>
    <w:rPr>
      <w:rFonts w:ascii="Times New Roman" w:eastAsia="Times New Roman" w:hAnsi="Times New Roman" w:cs="Times New Roman"/>
      <w:b/>
      <w:bCs/>
      <w:kern w:val="36"/>
      <w:sz w:val="48"/>
      <w:szCs w:val="48"/>
      <w:lang w:eastAsia="en-GB"/>
    </w:rPr>
  </w:style>
  <w:style w:type="paragraph" w:styleId="Kop3">
    <w:name w:val="heading 3"/>
    <w:basedOn w:val="Standaard"/>
    <w:link w:val="Kop3Char"/>
    <w:uiPriority w:val="9"/>
    <w:qFormat/>
    <w:rsid w:val="002B6395"/>
    <w:pPr>
      <w:spacing w:before="100" w:beforeAutospacing="1"/>
      <w:outlineLvl w:val="2"/>
    </w:pPr>
    <w:rPr>
      <w:rFonts w:ascii="Times New Roman" w:eastAsia="Times New Roman" w:hAnsi="Times New Roman" w:cs="Times New Roman"/>
      <w:b/>
      <w:bCs/>
      <w:sz w:val="27"/>
      <w:szCs w:val="27"/>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6395"/>
    <w:rPr>
      <w:rFonts w:ascii="Times New Roman" w:eastAsia="Times New Roman" w:hAnsi="Times New Roman" w:cs="Times New Roman"/>
      <w:b/>
      <w:bCs/>
      <w:kern w:val="36"/>
      <w:sz w:val="48"/>
      <w:szCs w:val="48"/>
      <w:lang w:eastAsia="en-GB"/>
    </w:rPr>
  </w:style>
  <w:style w:type="character" w:customStyle="1" w:styleId="Kop3Char">
    <w:name w:val="Kop 3 Char"/>
    <w:basedOn w:val="Standaardalinea-lettertype"/>
    <w:link w:val="Kop3"/>
    <w:uiPriority w:val="9"/>
    <w:rsid w:val="002B6395"/>
    <w:rPr>
      <w:rFonts w:ascii="Times New Roman" w:eastAsia="Times New Roman" w:hAnsi="Times New Roman" w:cs="Times New Roman"/>
      <w:b/>
      <w:bCs/>
      <w:sz w:val="27"/>
      <w:szCs w:val="27"/>
      <w:lang w:eastAsia="en-GB"/>
    </w:rPr>
  </w:style>
  <w:style w:type="paragraph" w:styleId="Normaalweb">
    <w:name w:val="Normal (Web)"/>
    <w:basedOn w:val="Standaard"/>
    <w:uiPriority w:val="99"/>
    <w:semiHidden/>
    <w:unhideWhenUsed/>
    <w:rsid w:val="002B6395"/>
    <w:pPr>
      <w:spacing w:before="100" w:beforeAutospacing="1"/>
    </w:pPr>
    <w:rPr>
      <w:rFonts w:ascii="Times New Roman" w:eastAsia="Times New Roman" w:hAnsi="Times New Roman" w:cs="Times New Roman"/>
      <w:lang w:eastAsia="en-GB"/>
    </w:rPr>
  </w:style>
  <w:style w:type="character" w:styleId="Zwaar">
    <w:name w:val="Strong"/>
    <w:basedOn w:val="Standaardalinea-lettertype"/>
    <w:uiPriority w:val="22"/>
    <w:qFormat/>
    <w:rsid w:val="002B6395"/>
    <w:rPr>
      <w:b/>
      <w:bCs/>
    </w:rPr>
  </w:style>
  <w:style w:type="character" w:styleId="Hyperlink">
    <w:name w:val="Hyperlink"/>
    <w:basedOn w:val="Standaardalinea-lettertype"/>
    <w:uiPriority w:val="99"/>
    <w:unhideWhenUsed/>
    <w:rsid w:val="002B6395"/>
    <w:rPr>
      <w:color w:val="0000FF"/>
      <w:u w:val="single"/>
    </w:rPr>
  </w:style>
  <w:style w:type="paragraph" w:customStyle="1" w:styleId="footer-cta-text">
    <w:name w:val="footer-cta-text"/>
    <w:basedOn w:val="Standaard"/>
    <w:rsid w:val="002B6395"/>
    <w:pPr>
      <w:spacing w:before="100" w:beforeAutospacing="1"/>
    </w:pPr>
    <w:rPr>
      <w:rFonts w:ascii="Times New Roman" w:eastAsia="Times New Roman" w:hAnsi="Times New Roman" w:cs="Times New Roman"/>
      <w:lang w:eastAsia="en-GB"/>
    </w:rPr>
  </w:style>
  <w:style w:type="paragraph" w:customStyle="1" w:styleId="responsive-legal-language">
    <w:name w:val="responsive-legal-language"/>
    <w:basedOn w:val="Standaard"/>
    <w:rsid w:val="002B6395"/>
    <w:pPr>
      <w:spacing w:before="100" w:beforeAutospacing="1"/>
    </w:pPr>
    <w:rPr>
      <w:rFonts w:ascii="Times New Roman" w:eastAsia="Times New Roman" w:hAnsi="Times New Roman" w:cs="Times New Roman"/>
      <w:lang w:eastAsia="en-GB"/>
    </w:rPr>
  </w:style>
  <w:style w:type="paragraph" w:styleId="Lijstalinea">
    <w:name w:val="List Paragraph"/>
    <w:basedOn w:val="Standaard"/>
    <w:link w:val="LijstalineaChar"/>
    <w:uiPriority w:val="34"/>
    <w:qFormat/>
    <w:rsid w:val="00782A4D"/>
    <w:pPr>
      <w:ind w:left="720"/>
      <w:contextualSpacing/>
    </w:pPr>
  </w:style>
  <w:style w:type="character" w:customStyle="1" w:styleId="apple-converted-space">
    <w:name w:val="apple-converted-space"/>
    <w:basedOn w:val="Standaardalinea-lettertype"/>
    <w:rsid w:val="00D925CA"/>
  </w:style>
  <w:style w:type="character" w:customStyle="1" w:styleId="LijstalineaChar">
    <w:name w:val="Lijstalinea Char"/>
    <w:basedOn w:val="Standaardalinea-lettertype"/>
    <w:link w:val="Lijstalinea"/>
    <w:uiPriority w:val="34"/>
    <w:qFormat/>
    <w:rsid w:val="00D925CA"/>
  </w:style>
  <w:style w:type="paragraph" w:customStyle="1" w:styleId="MediumGrid21">
    <w:name w:val="Medium Grid 21"/>
    <w:rsid w:val="00D925CA"/>
    <w:pPr>
      <w:suppressAutoHyphens/>
      <w:spacing w:after="0" w:afterAutospacing="0"/>
    </w:pPr>
    <w:rPr>
      <w:rFonts w:ascii="Calibri" w:eastAsia="Calibri" w:hAnsi="Calibri" w:cs="Calibri"/>
      <w:sz w:val="22"/>
      <w:szCs w:val="22"/>
      <w:lang w:val="de-DE" w:eastAsia="zh-CN"/>
    </w:rPr>
  </w:style>
  <w:style w:type="character" w:styleId="Onopgelostemelding">
    <w:name w:val="Unresolved Mention"/>
    <w:basedOn w:val="Standaardalinea-lettertype"/>
    <w:uiPriority w:val="99"/>
    <w:unhideWhenUsed/>
    <w:rsid w:val="00D925CA"/>
    <w:rPr>
      <w:color w:val="605E5C"/>
      <w:shd w:val="clear" w:color="auto" w:fill="E1DFDD"/>
    </w:rPr>
  </w:style>
  <w:style w:type="character" w:styleId="GevolgdeHyperlink">
    <w:name w:val="FollowedHyperlink"/>
    <w:basedOn w:val="Standaardalinea-lettertype"/>
    <w:uiPriority w:val="99"/>
    <w:semiHidden/>
    <w:unhideWhenUsed/>
    <w:rsid w:val="00D925CA"/>
    <w:rPr>
      <w:color w:val="954F72" w:themeColor="followedHyperlink"/>
      <w:u w:val="single"/>
    </w:rPr>
  </w:style>
  <w:style w:type="character" w:styleId="Verwijzingopmerking">
    <w:name w:val="annotation reference"/>
    <w:basedOn w:val="Standaardalinea-lettertype"/>
    <w:uiPriority w:val="99"/>
    <w:semiHidden/>
    <w:unhideWhenUsed/>
    <w:rsid w:val="00DF58A6"/>
    <w:rPr>
      <w:sz w:val="16"/>
      <w:szCs w:val="16"/>
    </w:rPr>
  </w:style>
  <w:style w:type="paragraph" w:styleId="Tekstopmerking">
    <w:name w:val="annotation text"/>
    <w:basedOn w:val="Standaard"/>
    <w:link w:val="TekstopmerkingChar"/>
    <w:uiPriority w:val="99"/>
    <w:unhideWhenUsed/>
    <w:rsid w:val="00DF58A6"/>
    <w:rPr>
      <w:sz w:val="20"/>
      <w:szCs w:val="20"/>
    </w:rPr>
  </w:style>
  <w:style w:type="character" w:customStyle="1" w:styleId="TekstopmerkingChar">
    <w:name w:val="Tekst opmerking Char"/>
    <w:basedOn w:val="Standaardalinea-lettertype"/>
    <w:link w:val="Tekstopmerking"/>
    <w:uiPriority w:val="99"/>
    <w:rsid w:val="00DF58A6"/>
    <w:rPr>
      <w:sz w:val="20"/>
      <w:szCs w:val="20"/>
    </w:rPr>
  </w:style>
  <w:style w:type="paragraph" w:styleId="Onderwerpvanopmerking">
    <w:name w:val="annotation subject"/>
    <w:basedOn w:val="Tekstopmerking"/>
    <w:next w:val="Tekstopmerking"/>
    <w:link w:val="OnderwerpvanopmerkingChar"/>
    <w:uiPriority w:val="99"/>
    <w:semiHidden/>
    <w:unhideWhenUsed/>
    <w:rsid w:val="00DF58A6"/>
    <w:rPr>
      <w:b/>
      <w:bCs/>
    </w:rPr>
  </w:style>
  <w:style w:type="character" w:customStyle="1" w:styleId="OnderwerpvanopmerkingChar">
    <w:name w:val="Onderwerp van opmerking Char"/>
    <w:basedOn w:val="TekstopmerkingChar"/>
    <w:link w:val="Onderwerpvanopmerking"/>
    <w:uiPriority w:val="99"/>
    <w:semiHidden/>
    <w:rsid w:val="00DF58A6"/>
    <w:rPr>
      <w:b/>
      <w:bCs/>
      <w:sz w:val="20"/>
      <w:szCs w:val="20"/>
    </w:rPr>
  </w:style>
  <w:style w:type="paragraph" w:styleId="Ballontekst">
    <w:name w:val="Balloon Text"/>
    <w:basedOn w:val="Standaard"/>
    <w:link w:val="BallontekstChar"/>
    <w:uiPriority w:val="99"/>
    <w:semiHidden/>
    <w:unhideWhenUsed/>
    <w:rsid w:val="00DF58A6"/>
    <w:pPr>
      <w:spacing w:after="0"/>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F58A6"/>
    <w:rPr>
      <w:rFonts w:ascii="Times New Roman" w:hAnsi="Times New Roman" w:cs="Times New Roman"/>
      <w:sz w:val="18"/>
      <w:szCs w:val="18"/>
    </w:rPr>
  </w:style>
  <w:style w:type="paragraph" w:styleId="Plattetekst2">
    <w:name w:val="Body Text 2"/>
    <w:basedOn w:val="Standaard"/>
    <w:link w:val="Plattetekst2Char"/>
    <w:rsid w:val="009D2A2B"/>
    <w:pPr>
      <w:spacing w:after="120" w:afterAutospacing="0" w:line="480" w:lineRule="auto"/>
    </w:pPr>
    <w:rPr>
      <w:rFonts w:ascii="Times New Roman" w:eastAsia="Times New Roman" w:hAnsi="Times New Roman" w:cs="Times New Roman"/>
      <w:lang w:val="en-US"/>
    </w:rPr>
  </w:style>
  <w:style w:type="character" w:customStyle="1" w:styleId="Plattetekst2Char">
    <w:name w:val="Platte tekst 2 Char"/>
    <w:basedOn w:val="Standaardalinea-lettertype"/>
    <w:link w:val="Plattetekst2"/>
    <w:rsid w:val="009D2A2B"/>
    <w:rPr>
      <w:rFonts w:ascii="Times New Roman" w:eastAsia="Times New Roman" w:hAnsi="Times New Roman" w:cs="Times New Roman"/>
      <w:lang w:val="en-US"/>
    </w:rPr>
  </w:style>
  <w:style w:type="paragraph" w:customStyle="1" w:styleId="normaltext">
    <w:name w:val="normaltext"/>
    <w:rsid w:val="00FE15FA"/>
    <w:pPr>
      <w:spacing w:after="120" w:afterAutospacing="0"/>
    </w:pPr>
    <w:rPr>
      <w:rFonts w:ascii="Times New Roman" w:eastAsiaTheme="minorEastAsia" w:hAnsi="Times New Roman" w:cs="Times New Roman"/>
      <w:lang w:val="en-US"/>
    </w:rPr>
  </w:style>
  <w:style w:type="character" w:customStyle="1" w:styleId="normaltextrun">
    <w:name w:val="normaltextrun"/>
    <w:basedOn w:val="Standaardalinea-lettertype"/>
    <w:rsid w:val="00FB204C"/>
  </w:style>
  <w:style w:type="character" w:customStyle="1" w:styleId="eop">
    <w:name w:val="eop"/>
    <w:basedOn w:val="Standaardalinea-lettertype"/>
    <w:rsid w:val="00FB204C"/>
  </w:style>
  <w:style w:type="paragraph" w:styleId="Titel">
    <w:name w:val="Title"/>
    <w:basedOn w:val="Standaard"/>
    <w:next w:val="Standaard"/>
    <w:link w:val="TitelChar"/>
    <w:uiPriority w:val="10"/>
    <w:qFormat/>
    <w:rsid w:val="00C724C6"/>
    <w:pPr>
      <w:spacing w:after="0" w:afterAutospacing="0"/>
      <w:contextualSpacing/>
    </w:pPr>
    <w:rPr>
      <w:rFonts w:asciiTheme="majorHAnsi" w:eastAsiaTheme="majorEastAsia" w:hAnsiTheme="majorHAnsi" w:cstheme="majorBidi"/>
      <w:spacing w:val="-10"/>
      <w:kern w:val="28"/>
      <w:sz w:val="56"/>
      <w:szCs w:val="56"/>
      <w:lang w:val="en-US"/>
    </w:rPr>
  </w:style>
  <w:style w:type="character" w:customStyle="1" w:styleId="TitelChar">
    <w:name w:val="Titel Char"/>
    <w:basedOn w:val="Standaardalinea-lettertype"/>
    <w:link w:val="Titel"/>
    <w:uiPriority w:val="10"/>
    <w:rsid w:val="00C724C6"/>
    <w:rPr>
      <w:rFonts w:asciiTheme="majorHAnsi" w:eastAsiaTheme="majorEastAsia" w:hAnsiTheme="majorHAnsi" w:cstheme="majorBidi"/>
      <w:spacing w:val="-10"/>
      <w:kern w:val="28"/>
      <w:sz w:val="56"/>
      <w:szCs w:val="56"/>
      <w:lang w:val="en-US"/>
    </w:rPr>
  </w:style>
  <w:style w:type="paragraph" w:styleId="Revisie">
    <w:name w:val="Revision"/>
    <w:hidden/>
    <w:uiPriority w:val="99"/>
    <w:semiHidden/>
    <w:rsid w:val="00D16C02"/>
    <w:pPr>
      <w:spacing w:after="0" w:afterAutospacing="0"/>
    </w:pPr>
  </w:style>
  <w:style w:type="character" w:styleId="Nadruk">
    <w:name w:val="Emphasis"/>
    <w:basedOn w:val="Standaardalinea-lettertype"/>
    <w:uiPriority w:val="20"/>
    <w:qFormat/>
    <w:rsid w:val="005A4D6C"/>
    <w:rPr>
      <w:i/>
      <w:iCs/>
    </w:rPr>
  </w:style>
  <w:style w:type="character" w:styleId="Vermelding">
    <w:name w:val="Mention"/>
    <w:basedOn w:val="Standaardalinea-lettertype"/>
    <w:uiPriority w:val="99"/>
    <w:unhideWhenUsed/>
    <w:rsid w:val="006C3AB8"/>
    <w:rPr>
      <w:color w:val="2B579A"/>
      <w:shd w:val="clear" w:color="auto" w:fill="E1DFDD"/>
    </w:rPr>
  </w:style>
  <w:style w:type="paragraph" w:styleId="HTML-voorafopgemaakt">
    <w:name w:val="HTML Preformatted"/>
    <w:basedOn w:val="Standaard"/>
    <w:link w:val="HTML-voorafopgemaaktChar"/>
    <w:uiPriority w:val="99"/>
    <w:unhideWhenUsed/>
    <w:rsid w:val="00395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pPr>
    <w:rPr>
      <w:rFonts w:ascii="Courier New" w:eastAsia="Times New Roman" w:hAnsi="Courier New" w:cs="Courier New"/>
      <w:sz w:val="20"/>
      <w:szCs w:val="20"/>
      <w:lang w:val="nl-BE" w:eastAsia="nl-NL"/>
    </w:rPr>
  </w:style>
  <w:style w:type="character" w:customStyle="1" w:styleId="HTML-voorafopgemaaktChar">
    <w:name w:val="HTML - vooraf opgemaakt Char"/>
    <w:basedOn w:val="Standaardalinea-lettertype"/>
    <w:link w:val="HTML-voorafopgemaakt"/>
    <w:uiPriority w:val="99"/>
    <w:rsid w:val="0039570B"/>
    <w:rPr>
      <w:rFonts w:ascii="Courier New" w:eastAsia="Times New Roman" w:hAnsi="Courier New" w:cs="Courier New"/>
      <w:sz w:val="20"/>
      <w:szCs w:val="20"/>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4067">
      <w:bodyDiv w:val="1"/>
      <w:marLeft w:val="0"/>
      <w:marRight w:val="0"/>
      <w:marTop w:val="0"/>
      <w:marBottom w:val="0"/>
      <w:divBdr>
        <w:top w:val="none" w:sz="0" w:space="0" w:color="auto"/>
        <w:left w:val="none" w:sz="0" w:space="0" w:color="auto"/>
        <w:bottom w:val="none" w:sz="0" w:space="0" w:color="auto"/>
        <w:right w:val="none" w:sz="0" w:space="0" w:color="auto"/>
      </w:divBdr>
    </w:div>
    <w:div w:id="41567133">
      <w:bodyDiv w:val="1"/>
      <w:marLeft w:val="0"/>
      <w:marRight w:val="0"/>
      <w:marTop w:val="0"/>
      <w:marBottom w:val="0"/>
      <w:divBdr>
        <w:top w:val="none" w:sz="0" w:space="0" w:color="auto"/>
        <w:left w:val="none" w:sz="0" w:space="0" w:color="auto"/>
        <w:bottom w:val="none" w:sz="0" w:space="0" w:color="auto"/>
        <w:right w:val="none" w:sz="0" w:space="0" w:color="auto"/>
      </w:divBdr>
    </w:div>
    <w:div w:id="43797773">
      <w:bodyDiv w:val="1"/>
      <w:marLeft w:val="0"/>
      <w:marRight w:val="0"/>
      <w:marTop w:val="0"/>
      <w:marBottom w:val="0"/>
      <w:divBdr>
        <w:top w:val="none" w:sz="0" w:space="0" w:color="auto"/>
        <w:left w:val="none" w:sz="0" w:space="0" w:color="auto"/>
        <w:bottom w:val="none" w:sz="0" w:space="0" w:color="auto"/>
        <w:right w:val="none" w:sz="0" w:space="0" w:color="auto"/>
      </w:divBdr>
    </w:div>
    <w:div w:id="49158299">
      <w:bodyDiv w:val="1"/>
      <w:marLeft w:val="0"/>
      <w:marRight w:val="0"/>
      <w:marTop w:val="0"/>
      <w:marBottom w:val="0"/>
      <w:divBdr>
        <w:top w:val="none" w:sz="0" w:space="0" w:color="auto"/>
        <w:left w:val="none" w:sz="0" w:space="0" w:color="auto"/>
        <w:bottom w:val="none" w:sz="0" w:space="0" w:color="auto"/>
        <w:right w:val="none" w:sz="0" w:space="0" w:color="auto"/>
      </w:divBdr>
    </w:div>
    <w:div w:id="51469492">
      <w:bodyDiv w:val="1"/>
      <w:marLeft w:val="0"/>
      <w:marRight w:val="0"/>
      <w:marTop w:val="0"/>
      <w:marBottom w:val="0"/>
      <w:divBdr>
        <w:top w:val="none" w:sz="0" w:space="0" w:color="auto"/>
        <w:left w:val="none" w:sz="0" w:space="0" w:color="auto"/>
        <w:bottom w:val="none" w:sz="0" w:space="0" w:color="auto"/>
        <w:right w:val="none" w:sz="0" w:space="0" w:color="auto"/>
      </w:divBdr>
    </w:div>
    <w:div w:id="67970431">
      <w:bodyDiv w:val="1"/>
      <w:marLeft w:val="0"/>
      <w:marRight w:val="0"/>
      <w:marTop w:val="0"/>
      <w:marBottom w:val="0"/>
      <w:divBdr>
        <w:top w:val="none" w:sz="0" w:space="0" w:color="auto"/>
        <w:left w:val="none" w:sz="0" w:space="0" w:color="auto"/>
        <w:bottom w:val="none" w:sz="0" w:space="0" w:color="auto"/>
        <w:right w:val="none" w:sz="0" w:space="0" w:color="auto"/>
      </w:divBdr>
    </w:div>
    <w:div w:id="73628896">
      <w:bodyDiv w:val="1"/>
      <w:marLeft w:val="0"/>
      <w:marRight w:val="0"/>
      <w:marTop w:val="0"/>
      <w:marBottom w:val="0"/>
      <w:divBdr>
        <w:top w:val="none" w:sz="0" w:space="0" w:color="auto"/>
        <w:left w:val="none" w:sz="0" w:space="0" w:color="auto"/>
        <w:bottom w:val="none" w:sz="0" w:space="0" w:color="auto"/>
        <w:right w:val="none" w:sz="0" w:space="0" w:color="auto"/>
      </w:divBdr>
    </w:div>
    <w:div w:id="81296511">
      <w:bodyDiv w:val="1"/>
      <w:marLeft w:val="0"/>
      <w:marRight w:val="0"/>
      <w:marTop w:val="0"/>
      <w:marBottom w:val="0"/>
      <w:divBdr>
        <w:top w:val="none" w:sz="0" w:space="0" w:color="auto"/>
        <w:left w:val="none" w:sz="0" w:space="0" w:color="auto"/>
        <w:bottom w:val="none" w:sz="0" w:space="0" w:color="auto"/>
        <w:right w:val="none" w:sz="0" w:space="0" w:color="auto"/>
      </w:divBdr>
      <w:divsChild>
        <w:div w:id="534734638">
          <w:marLeft w:val="0"/>
          <w:marRight w:val="0"/>
          <w:marTop w:val="0"/>
          <w:marBottom w:val="0"/>
          <w:divBdr>
            <w:top w:val="none" w:sz="0" w:space="0" w:color="auto"/>
            <w:left w:val="none" w:sz="0" w:space="0" w:color="auto"/>
            <w:bottom w:val="none" w:sz="0" w:space="0" w:color="auto"/>
            <w:right w:val="none" w:sz="0" w:space="0" w:color="auto"/>
          </w:divBdr>
        </w:div>
      </w:divsChild>
    </w:div>
    <w:div w:id="94860677">
      <w:bodyDiv w:val="1"/>
      <w:marLeft w:val="0"/>
      <w:marRight w:val="0"/>
      <w:marTop w:val="0"/>
      <w:marBottom w:val="0"/>
      <w:divBdr>
        <w:top w:val="none" w:sz="0" w:space="0" w:color="auto"/>
        <w:left w:val="none" w:sz="0" w:space="0" w:color="auto"/>
        <w:bottom w:val="none" w:sz="0" w:space="0" w:color="auto"/>
        <w:right w:val="none" w:sz="0" w:space="0" w:color="auto"/>
      </w:divBdr>
    </w:div>
    <w:div w:id="111831402">
      <w:bodyDiv w:val="1"/>
      <w:marLeft w:val="0"/>
      <w:marRight w:val="0"/>
      <w:marTop w:val="0"/>
      <w:marBottom w:val="0"/>
      <w:divBdr>
        <w:top w:val="none" w:sz="0" w:space="0" w:color="auto"/>
        <w:left w:val="none" w:sz="0" w:space="0" w:color="auto"/>
        <w:bottom w:val="none" w:sz="0" w:space="0" w:color="auto"/>
        <w:right w:val="none" w:sz="0" w:space="0" w:color="auto"/>
      </w:divBdr>
    </w:div>
    <w:div w:id="120809411">
      <w:bodyDiv w:val="1"/>
      <w:marLeft w:val="0"/>
      <w:marRight w:val="0"/>
      <w:marTop w:val="0"/>
      <w:marBottom w:val="0"/>
      <w:divBdr>
        <w:top w:val="none" w:sz="0" w:space="0" w:color="auto"/>
        <w:left w:val="none" w:sz="0" w:space="0" w:color="auto"/>
        <w:bottom w:val="none" w:sz="0" w:space="0" w:color="auto"/>
        <w:right w:val="none" w:sz="0" w:space="0" w:color="auto"/>
      </w:divBdr>
    </w:div>
    <w:div w:id="166943912">
      <w:bodyDiv w:val="1"/>
      <w:marLeft w:val="0"/>
      <w:marRight w:val="0"/>
      <w:marTop w:val="0"/>
      <w:marBottom w:val="0"/>
      <w:divBdr>
        <w:top w:val="none" w:sz="0" w:space="0" w:color="auto"/>
        <w:left w:val="none" w:sz="0" w:space="0" w:color="auto"/>
        <w:bottom w:val="none" w:sz="0" w:space="0" w:color="auto"/>
        <w:right w:val="none" w:sz="0" w:space="0" w:color="auto"/>
      </w:divBdr>
    </w:div>
    <w:div w:id="169292939">
      <w:bodyDiv w:val="1"/>
      <w:marLeft w:val="0"/>
      <w:marRight w:val="0"/>
      <w:marTop w:val="0"/>
      <w:marBottom w:val="0"/>
      <w:divBdr>
        <w:top w:val="none" w:sz="0" w:space="0" w:color="auto"/>
        <w:left w:val="none" w:sz="0" w:space="0" w:color="auto"/>
        <w:bottom w:val="none" w:sz="0" w:space="0" w:color="auto"/>
        <w:right w:val="none" w:sz="0" w:space="0" w:color="auto"/>
      </w:divBdr>
      <w:divsChild>
        <w:div w:id="255943137">
          <w:marLeft w:val="0"/>
          <w:marRight w:val="0"/>
          <w:marTop w:val="0"/>
          <w:marBottom w:val="0"/>
          <w:divBdr>
            <w:top w:val="none" w:sz="0" w:space="0" w:color="auto"/>
            <w:left w:val="none" w:sz="0" w:space="0" w:color="auto"/>
            <w:bottom w:val="none" w:sz="0" w:space="0" w:color="auto"/>
            <w:right w:val="none" w:sz="0" w:space="0" w:color="auto"/>
          </w:divBdr>
          <w:divsChild>
            <w:div w:id="1511484197">
              <w:marLeft w:val="0"/>
              <w:marRight w:val="0"/>
              <w:marTop w:val="0"/>
              <w:marBottom w:val="0"/>
              <w:divBdr>
                <w:top w:val="none" w:sz="0" w:space="0" w:color="auto"/>
                <w:left w:val="none" w:sz="0" w:space="0" w:color="auto"/>
                <w:bottom w:val="none" w:sz="0" w:space="0" w:color="auto"/>
                <w:right w:val="none" w:sz="0" w:space="0" w:color="auto"/>
              </w:divBdr>
              <w:divsChild>
                <w:div w:id="1174881574">
                  <w:marLeft w:val="0"/>
                  <w:marRight w:val="0"/>
                  <w:marTop w:val="0"/>
                  <w:marBottom w:val="0"/>
                  <w:divBdr>
                    <w:top w:val="none" w:sz="0" w:space="0" w:color="auto"/>
                    <w:left w:val="none" w:sz="0" w:space="0" w:color="auto"/>
                    <w:bottom w:val="none" w:sz="0" w:space="0" w:color="auto"/>
                    <w:right w:val="none" w:sz="0" w:space="0" w:color="auto"/>
                  </w:divBdr>
                  <w:divsChild>
                    <w:div w:id="6315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8093">
      <w:bodyDiv w:val="1"/>
      <w:marLeft w:val="0"/>
      <w:marRight w:val="0"/>
      <w:marTop w:val="0"/>
      <w:marBottom w:val="0"/>
      <w:divBdr>
        <w:top w:val="none" w:sz="0" w:space="0" w:color="auto"/>
        <w:left w:val="none" w:sz="0" w:space="0" w:color="auto"/>
        <w:bottom w:val="none" w:sz="0" w:space="0" w:color="auto"/>
        <w:right w:val="none" w:sz="0" w:space="0" w:color="auto"/>
      </w:divBdr>
    </w:div>
    <w:div w:id="195385557">
      <w:bodyDiv w:val="1"/>
      <w:marLeft w:val="0"/>
      <w:marRight w:val="0"/>
      <w:marTop w:val="0"/>
      <w:marBottom w:val="0"/>
      <w:divBdr>
        <w:top w:val="none" w:sz="0" w:space="0" w:color="auto"/>
        <w:left w:val="none" w:sz="0" w:space="0" w:color="auto"/>
        <w:bottom w:val="none" w:sz="0" w:space="0" w:color="auto"/>
        <w:right w:val="none" w:sz="0" w:space="0" w:color="auto"/>
      </w:divBdr>
    </w:div>
    <w:div w:id="221869857">
      <w:bodyDiv w:val="1"/>
      <w:marLeft w:val="0"/>
      <w:marRight w:val="0"/>
      <w:marTop w:val="0"/>
      <w:marBottom w:val="0"/>
      <w:divBdr>
        <w:top w:val="none" w:sz="0" w:space="0" w:color="auto"/>
        <w:left w:val="none" w:sz="0" w:space="0" w:color="auto"/>
        <w:bottom w:val="none" w:sz="0" w:space="0" w:color="auto"/>
        <w:right w:val="none" w:sz="0" w:space="0" w:color="auto"/>
      </w:divBdr>
    </w:div>
    <w:div w:id="252713410">
      <w:bodyDiv w:val="1"/>
      <w:marLeft w:val="0"/>
      <w:marRight w:val="0"/>
      <w:marTop w:val="0"/>
      <w:marBottom w:val="0"/>
      <w:divBdr>
        <w:top w:val="none" w:sz="0" w:space="0" w:color="auto"/>
        <w:left w:val="none" w:sz="0" w:space="0" w:color="auto"/>
        <w:bottom w:val="none" w:sz="0" w:space="0" w:color="auto"/>
        <w:right w:val="none" w:sz="0" w:space="0" w:color="auto"/>
      </w:divBdr>
    </w:div>
    <w:div w:id="271937764">
      <w:bodyDiv w:val="1"/>
      <w:marLeft w:val="0"/>
      <w:marRight w:val="0"/>
      <w:marTop w:val="0"/>
      <w:marBottom w:val="0"/>
      <w:divBdr>
        <w:top w:val="none" w:sz="0" w:space="0" w:color="auto"/>
        <w:left w:val="none" w:sz="0" w:space="0" w:color="auto"/>
        <w:bottom w:val="none" w:sz="0" w:space="0" w:color="auto"/>
        <w:right w:val="none" w:sz="0" w:space="0" w:color="auto"/>
      </w:divBdr>
    </w:div>
    <w:div w:id="279608323">
      <w:bodyDiv w:val="1"/>
      <w:marLeft w:val="0"/>
      <w:marRight w:val="0"/>
      <w:marTop w:val="0"/>
      <w:marBottom w:val="0"/>
      <w:divBdr>
        <w:top w:val="none" w:sz="0" w:space="0" w:color="auto"/>
        <w:left w:val="none" w:sz="0" w:space="0" w:color="auto"/>
        <w:bottom w:val="none" w:sz="0" w:space="0" w:color="auto"/>
        <w:right w:val="none" w:sz="0" w:space="0" w:color="auto"/>
      </w:divBdr>
    </w:div>
    <w:div w:id="317613671">
      <w:bodyDiv w:val="1"/>
      <w:marLeft w:val="0"/>
      <w:marRight w:val="0"/>
      <w:marTop w:val="0"/>
      <w:marBottom w:val="0"/>
      <w:divBdr>
        <w:top w:val="none" w:sz="0" w:space="0" w:color="auto"/>
        <w:left w:val="none" w:sz="0" w:space="0" w:color="auto"/>
        <w:bottom w:val="none" w:sz="0" w:space="0" w:color="auto"/>
        <w:right w:val="none" w:sz="0" w:space="0" w:color="auto"/>
      </w:divBdr>
    </w:div>
    <w:div w:id="326788515">
      <w:bodyDiv w:val="1"/>
      <w:marLeft w:val="0"/>
      <w:marRight w:val="0"/>
      <w:marTop w:val="0"/>
      <w:marBottom w:val="0"/>
      <w:divBdr>
        <w:top w:val="none" w:sz="0" w:space="0" w:color="auto"/>
        <w:left w:val="none" w:sz="0" w:space="0" w:color="auto"/>
        <w:bottom w:val="none" w:sz="0" w:space="0" w:color="auto"/>
        <w:right w:val="none" w:sz="0" w:space="0" w:color="auto"/>
      </w:divBdr>
    </w:div>
    <w:div w:id="332994319">
      <w:bodyDiv w:val="1"/>
      <w:marLeft w:val="0"/>
      <w:marRight w:val="0"/>
      <w:marTop w:val="0"/>
      <w:marBottom w:val="0"/>
      <w:divBdr>
        <w:top w:val="none" w:sz="0" w:space="0" w:color="auto"/>
        <w:left w:val="none" w:sz="0" w:space="0" w:color="auto"/>
        <w:bottom w:val="none" w:sz="0" w:space="0" w:color="auto"/>
        <w:right w:val="none" w:sz="0" w:space="0" w:color="auto"/>
      </w:divBdr>
    </w:div>
    <w:div w:id="358429734">
      <w:bodyDiv w:val="1"/>
      <w:marLeft w:val="0"/>
      <w:marRight w:val="0"/>
      <w:marTop w:val="0"/>
      <w:marBottom w:val="0"/>
      <w:divBdr>
        <w:top w:val="none" w:sz="0" w:space="0" w:color="auto"/>
        <w:left w:val="none" w:sz="0" w:space="0" w:color="auto"/>
        <w:bottom w:val="none" w:sz="0" w:space="0" w:color="auto"/>
        <w:right w:val="none" w:sz="0" w:space="0" w:color="auto"/>
      </w:divBdr>
    </w:div>
    <w:div w:id="425272795">
      <w:bodyDiv w:val="1"/>
      <w:marLeft w:val="0"/>
      <w:marRight w:val="0"/>
      <w:marTop w:val="0"/>
      <w:marBottom w:val="0"/>
      <w:divBdr>
        <w:top w:val="none" w:sz="0" w:space="0" w:color="auto"/>
        <w:left w:val="none" w:sz="0" w:space="0" w:color="auto"/>
        <w:bottom w:val="none" w:sz="0" w:space="0" w:color="auto"/>
        <w:right w:val="none" w:sz="0" w:space="0" w:color="auto"/>
      </w:divBdr>
    </w:div>
    <w:div w:id="431319706">
      <w:bodyDiv w:val="1"/>
      <w:marLeft w:val="0"/>
      <w:marRight w:val="0"/>
      <w:marTop w:val="0"/>
      <w:marBottom w:val="0"/>
      <w:divBdr>
        <w:top w:val="none" w:sz="0" w:space="0" w:color="auto"/>
        <w:left w:val="none" w:sz="0" w:space="0" w:color="auto"/>
        <w:bottom w:val="none" w:sz="0" w:space="0" w:color="auto"/>
        <w:right w:val="none" w:sz="0" w:space="0" w:color="auto"/>
      </w:divBdr>
      <w:divsChild>
        <w:div w:id="2019236488">
          <w:marLeft w:val="0"/>
          <w:marRight w:val="0"/>
          <w:marTop w:val="0"/>
          <w:marBottom w:val="0"/>
          <w:divBdr>
            <w:top w:val="none" w:sz="0" w:space="0" w:color="auto"/>
            <w:left w:val="none" w:sz="0" w:space="0" w:color="auto"/>
            <w:bottom w:val="none" w:sz="0" w:space="0" w:color="auto"/>
            <w:right w:val="none" w:sz="0" w:space="0" w:color="auto"/>
          </w:divBdr>
          <w:divsChild>
            <w:div w:id="246041548">
              <w:marLeft w:val="0"/>
              <w:marRight w:val="0"/>
              <w:marTop w:val="0"/>
              <w:marBottom w:val="0"/>
              <w:divBdr>
                <w:top w:val="none" w:sz="0" w:space="0" w:color="auto"/>
                <w:left w:val="none" w:sz="0" w:space="0" w:color="auto"/>
                <w:bottom w:val="none" w:sz="0" w:space="0" w:color="auto"/>
                <w:right w:val="none" w:sz="0" w:space="0" w:color="auto"/>
              </w:divBdr>
              <w:divsChild>
                <w:div w:id="325983731">
                  <w:marLeft w:val="0"/>
                  <w:marRight w:val="0"/>
                  <w:marTop w:val="960"/>
                  <w:marBottom w:val="0"/>
                  <w:divBdr>
                    <w:top w:val="none" w:sz="0" w:space="0" w:color="auto"/>
                    <w:left w:val="none" w:sz="0" w:space="0" w:color="auto"/>
                    <w:bottom w:val="none" w:sz="0" w:space="0" w:color="auto"/>
                    <w:right w:val="none" w:sz="0" w:space="0" w:color="auto"/>
                  </w:divBdr>
                  <w:divsChild>
                    <w:div w:id="212745993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 w:id="1740595602">
          <w:marLeft w:val="0"/>
          <w:marRight w:val="0"/>
          <w:marTop w:val="0"/>
          <w:marBottom w:val="0"/>
          <w:divBdr>
            <w:top w:val="none" w:sz="0" w:space="0" w:color="auto"/>
            <w:left w:val="none" w:sz="0" w:space="0" w:color="auto"/>
            <w:bottom w:val="none" w:sz="0" w:space="0" w:color="auto"/>
            <w:right w:val="none" w:sz="0" w:space="0" w:color="auto"/>
          </w:divBdr>
          <w:divsChild>
            <w:div w:id="456534191">
              <w:marLeft w:val="0"/>
              <w:marRight w:val="0"/>
              <w:marTop w:val="0"/>
              <w:marBottom w:val="0"/>
              <w:divBdr>
                <w:top w:val="none" w:sz="0" w:space="0" w:color="auto"/>
                <w:left w:val="none" w:sz="0" w:space="0" w:color="auto"/>
                <w:bottom w:val="none" w:sz="0" w:space="0" w:color="auto"/>
                <w:right w:val="none" w:sz="0" w:space="0" w:color="auto"/>
              </w:divBdr>
              <w:divsChild>
                <w:div w:id="1436242203">
                  <w:marLeft w:val="0"/>
                  <w:marRight w:val="0"/>
                  <w:marTop w:val="0"/>
                  <w:marBottom w:val="0"/>
                  <w:divBdr>
                    <w:top w:val="none" w:sz="0" w:space="0" w:color="auto"/>
                    <w:left w:val="none" w:sz="0" w:space="0" w:color="auto"/>
                    <w:bottom w:val="none" w:sz="0" w:space="0" w:color="auto"/>
                    <w:right w:val="none" w:sz="0" w:space="0" w:color="auto"/>
                  </w:divBdr>
                </w:div>
              </w:divsChild>
            </w:div>
            <w:div w:id="1595939965">
              <w:marLeft w:val="0"/>
              <w:marRight w:val="0"/>
              <w:marTop w:val="0"/>
              <w:marBottom w:val="0"/>
              <w:divBdr>
                <w:top w:val="none" w:sz="0" w:space="0" w:color="auto"/>
                <w:left w:val="none" w:sz="0" w:space="0" w:color="auto"/>
                <w:bottom w:val="none" w:sz="0" w:space="0" w:color="auto"/>
                <w:right w:val="none" w:sz="0" w:space="0" w:color="auto"/>
              </w:divBdr>
              <w:divsChild>
                <w:div w:id="1074280654">
                  <w:marLeft w:val="0"/>
                  <w:marRight w:val="0"/>
                  <w:marTop w:val="0"/>
                  <w:marBottom w:val="0"/>
                  <w:divBdr>
                    <w:top w:val="none" w:sz="0" w:space="0" w:color="auto"/>
                    <w:left w:val="none" w:sz="0" w:space="0" w:color="auto"/>
                    <w:bottom w:val="none" w:sz="0" w:space="0" w:color="auto"/>
                    <w:right w:val="none" w:sz="0" w:space="0" w:color="auto"/>
                  </w:divBdr>
                  <w:divsChild>
                    <w:div w:id="1736929606">
                      <w:marLeft w:val="0"/>
                      <w:marRight w:val="0"/>
                      <w:marTop w:val="0"/>
                      <w:marBottom w:val="690"/>
                      <w:divBdr>
                        <w:top w:val="none" w:sz="0" w:space="0" w:color="auto"/>
                        <w:left w:val="none" w:sz="0" w:space="0" w:color="auto"/>
                        <w:bottom w:val="none" w:sz="0" w:space="0" w:color="auto"/>
                        <w:right w:val="none" w:sz="0" w:space="0" w:color="auto"/>
                      </w:divBdr>
                    </w:div>
                  </w:divsChild>
                </w:div>
              </w:divsChild>
            </w:div>
          </w:divsChild>
        </w:div>
        <w:div w:id="1643920250">
          <w:marLeft w:val="0"/>
          <w:marRight w:val="0"/>
          <w:marTop w:val="0"/>
          <w:marBottom w:val="0"/>
          <w:divBdr>
            <w:top w:val="none" w:sz="0" w:space="0" w:color="auto"/>
            <w:left w:val="none" w:sz="0" w:space="0" w:color="auto"/>
            <w:bottom w:val="none" w:sz="0" w:space="0" w:color="auto"/>
            <w:right w:val="none" w:sz="0" w:space="0" w:color="auto"/>
          </w:divBdr>
          <w:divsChild>
            <w:div w:id="1308434297">
              <w:marLeft w:val="0"/>
              <w:marRight w:val="0"/>
              <w:marTop w:val="0"/>
              <w:marBottom w:val="0"/>
              <w:divBdr>
                <w:top w:val="none" w:sz="0" w:space="0" w:color="auto"/>
                <w:left w:val="none" w:sz="0" w:space="0" w:color="auto"/>
                <w:bottom w:val="none" w:sz="0" w:space="0" w:color="auto"/>
                <w:right w:val="none" w:sz="0" w:space="0" w:color="auto"/>
              </w:divBdr>
              <w:divsChild>
                <w:div w:id="1607225658">
                  <w:marLeft w:val="0"/>
                  <w:marRight w:val="0"/>
                  <w:marTop w:val="0"/>
                  <w:marBottom w:val="0"/>
                  <w:divBdr>
                    <w:top w:val="none" w:sz="0" w:space="0" w:color="auto"/>
                    <w:left w:val="none" w:sz="0" w:space="0" w:color="auto"/>
                    <w:bottom w:val="none" w:sz="0" w:space="0" w:color="auto"/>
                    <w:right w:val="none" w:sz="0" w:space="0" w:color="auto"/>
                  </w:divBdr>
                  <w:divsChild>
                    <w:div w:id="10314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4937">
              <w:marLeft w:val="0"/>
              <w:marRight w:val="0"/>
              <w:marTop w:val="0"/>
              <w:marBottom w:val="0"/>
              <w:divBdr>
                <w:top w:val="none" w:sz="0" w:space="0" w:color="auto"/>
                <w:left w:val="none" w:sz="0" w:space="0" w:color="auto"/>
                <w:bottom w:val="none" w:sz="0" w:space="0" w:color="auto"/>
                <w:right w:val="none" w:sz="0" w:space="0" w:color="auto"/>
              </w:divBdr>
              <w:divsChild>
                <w:div w:id="1896812460">
                  <w:marLeft w:val="0"/>
                  <w:marRight w:val="0"/>
                  <w:marTop w:val="0"/>
                  <w:marBottom w:val="0"/>
                  <w:divBdr>
                    <w:top w:val="none" w:sz="0" w:space="0" w:color="auto"/>
                    <w:left w:val="none" w:sz="0" w:space="0" w:color="auto"/>
                    <w:bottom w:val="none" w:sz="0" w:space="0" w:color="auto"/>
                    <w:right w:val="none" w:sz="0" w:space="0" w:color="auto"/>
                  </w:divBdr>
                </w:div>
              </w:divsChild>
            </w:div>
            <w:div w:id="942569343">
              <w:marLeft w:val="0"/>
              <w:marRight w:val="0"/>
              <w:marTop w:val="0"/>
              <w:marBottom w:val="0"/>
              <w:divBdr>
                <w:top w:val="none" w:sz="0" w:space="0" w:color="auto"/>
                <w:left w:val="none" w:sz="0" w:space="0" w:color="auto"/>
                <w:bottom w:val="none" w:sz="0" w:space="0" w:color="auto"/>
                <w:right w:val="none" w:sz="0" w:space="0" w:color="auto"/>
              </w:divBdr>
              <w:divsChild>
                <w:div w:id="12573255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89299416">
          <w:marLeft w:val="0"/>
          <w:marRight w:val="0"/>
          <w:marTop w:val="0"/>
          <w:marBottom w:val="0"/>
          <w:divBdr>
            <w:top w:val="none" w:sz="0" w:space="0" w:color="auto"/>
            <w:left w:val="none" w:sz="0" w:space="0" w:color="auto"/>
            <w:bottom w:val="none" w:sz="0" w:space="0" w:color="auto"/>
            <w:right w:val="none" w:sz="0" w:space="0" w:color="auto"/>
          </w:divBdr>
        </w:div>
      </w:divsChild>
    </w:div>
    <w:div w:id="445270883">
      <w:bodyDiv w:val="1"/>
      <w:marLeft w:val="0"/>
      <w:marRight w:val="0"/>
      <w:marTop w:val="0"/>
      <w:marBottom w:val="0"/>
      <w:divBdr>
        <w:top w:val="none" w:sz="0" w:space="0" w:color="auto"/>
        <w:left w:val="none" w:sz="0" w:space="0" w:color="auto"/>
        <w:bottom w:val="none" w:sz="0" w:space="0" w:color="auto"/>
        <w:right w:val="none" w:sz="0" w:space="0" w:color="auto"/>
      </w:divBdr>
    </w:div>
    <w:div w:id="448472950">
      <w:bodyDiv w:val="1"/>
      <w:marLeft w:val="0"/>
      <w:marRight w:val="0"/>
      <w:marTop w:val="0"/>
      <w:marBottom w:val="0"/>
      <w:divBdr>
        <w:top w:val="none" w:sz="0" w:space="0" w:color="auto"/>
        <w:left w:val="none" w:sz="0" w:space="0" w:color="auto"/>
        <w:bottom w:val="none" w:sz="0" w:space="0" w:color="auto"/>
        <w:right w:val="none" w:sz="0" w:space="0" w:color="auto"/>
      </w:divBdr>
    </w:div>
    <w:div w:id="458033743">
      <w:bodyDiv w:val="1"/>
      <w:marLeft w:val="0"/>
      <w:marRight w:val="0"/>
      <w:marTop w:val="0"/>
      <w:marBottom w:val="0"/>
      <w:divBdr>
        <w:top w:val="none" w:sz="0" w:space="0" w:color="auto"/>
        <w:left w:val="none" w:sz="0" w:space="0" w:color="auto"/>
        <w:bottom w:val="none" w:sz="0" w:space="0" w:color="auto"/>
        <w:right w:val="none" w:sz="0" w:space="0" w:color="auto"/>
      </w:divBdr>
    </w:div>
    <w:div w:id="480736035">
      <w:bodyDiv w:val="1"/>
      <w:marLeft w:val="0"/>
      <w:marRight w:val="0"/>
      <w:marTop w:val="0"/>
      <w:marBottom w:val="0"/>
      <w:divBdr>
        <w:top w:val="none" w:sz="0" w:space="0" w:color="auto"/>
        <w:left w:val="none" w:sz="0" w:space="0" w:color="auto"/>
        <w:bottom w:val="none" w:sz="0" w:space="0" w:color="auto"/>
        <w:right w:val="none" w:sz="0" w:space="0" w:color="auto"/>
      </w:divBdr>
    </w:div>
    <w:div w:id="513693457">
      <w:bodyDiv w:val="1"/>
      <w:marLeft w:val="0"/>
      <w:marRight w:val="0"/>
      <w:marTop w:val="0"/>
      <w:marBottom w:val="0"/>
      <w:divBdr>
        <w:top w:val="none" w:sz="0" w:space="0" w:color="auto"/>
        <w:left w:val="none" w:sz="0" w:space="0" w:color="auto"/>
        <w:bottom w:val="none" w:sz="0" w:space="0" w:color="auto"/>
        <w:right w:val="none" w:sz="0" w:space="0" w:color="auto"/>
      </w:divBdr>
    </w:div>
    <w:div w:id="537133665">
      <w:bodyDiv w:val="1"/>
      <w:marLeft w:val="0"/>
      <w:marRight w:val="0"/>
      <w:marTop w:val="0"/>
      <w:marBottom w:val="0"/>
      <w:divBdr>
        <w:top w:val="none" w:sz="0" w:space="0" w:color="auto"/>
        <w:left w:val="none" w:sz="0" w:space="0" w:color="auto"/>
        <w:bottom w:val="none" w:sz="0" w:space="0" w:color="auto"/>
        <w:right w:val="none" w:sz="0" w:space="0" w:color="auto"/>
      </w:divBdr>
    </w:div>
    <w:div w:id="538081216">
      <w:bodyDiv w:val="1"/>
      <w:marLeft w:val="0"/>
      <w:marRight w:val="0"/>
      <w:marTop w:val="0"/>
      <w:marBottom w:val="0"/>
      <w:divBdr>
        <w:top w:val="none" w:sz="0" w:space="0" w:color="auto"/>
        <w:left w:val="none" w:sz="0" w:space="0" w:color="auto"/>
        <w:bottom w:val="none" w:sz="0" w:space="0" w:color="auto"/>
        <w:right w:val="none" w:sz="0" w:space="0" w:color="auto"/>
      </w:divBdr>
    </w:div>
    <w:div w:id="552472692">
      <w:bodyDiv w:val="1"/>
      <w:marLeft w:val="0"/>
      <w:marRight w:val="0"/>
      <w:marTop w:val="0"/>
      <w:marBottom w:val="0"/>
      <w:divBdr>
        <w:top w:val="none" w:sz="0" w:space="0" w:color="auto"/>
        <w:left w:val="none" w:sz="0" w:space="0" w:color="auto"/>
        <w:bottom w:val="none" w:sz="0" w:space="0" w:color="auto"/>
        <w:right w:val="none" w:sz="0" w:space="0" w:color="auto"/>
      </w:divBdr>
    </w:div>
    <w:div w:id="610167440">
      <w:bodyDiv w:val="1"/>
      <w:marLeft w:val="0"/>
      <w:marRight w:val="0"/>
      <w:marTop w:val="0"/>
      <w:marBottom w:val="0"/>
      <w:divBdr>
        <w:top w:val="none" w:sz="0" w:space="0" w:color="auto"/>
        <w:left w:val="none" w:sz="0" w:space="0" w:color="auto"/>
        <w:bottom w:val="none" w:sz="0" w:space="0" w:color="auto"/>
        <w:right w:val="none" w:sz="0" w:space="0" w:color="auto"/>
      </w:divBdr>
    </w:div>
    <w:div w:id="613830972">
      <w:bodyDiv w:val="1"/>
      <w:marLeft w:val="0"/>
      <w:marRight w:val="0"/>
      <w:marTop w:val="0"/>
      <w:marBottom w:val="0"/>
      <w:divBdr>
        <w:top w:val="none" w:sz="0" w:space="0" w:color="auto"/>
        <w:left w:val="none" w:sz="0" w:space="0" w:color="auto"/>
        <w:bottom w:val="none" w:sz="0" w:space="0" w:color="auto"/>
        <w:right w:val="none" w:sz="0" w:space="0" w:color="auto"/>
      </w:divBdr>
    </w:div>
    <w:div w:id="615865155">
      <w:bodyDiv w:val="1"/>
      <w:marLeft w:val="0"/>
      <w:marRight w:val="0"/>
      <w:marTop w:val="0"/>
      <w:marBottom w:val="0"/>
      <w:divBdr>
        <w:top w:val="none" w:sz="0" w:space="0" w:color="auto"/>
        <w:left w:val="none" w:sz="0" w:space="0" w:color="auto"/>
        <w:bottom w:val="none" w:sz="0" w:space="0" w:color="auto"/>
        <w:right w:val="none" w:sz="0" w:space="0" w:color="auto"/>
      </w:divBdr>
    </w:div>
    <w:div w:id="620889557">
      <w:bodyDiv w:val="1"/>
      <w:marLeft w:val="0"/>
      <w:marRight w:val="0"/>
      <w:marTop w:val="0"/>
      <w:marBottom w:val="0"/>
      <w:divBdr>
        <w:top w:val="none" w:sz="0" w:space="0" w:color="auto"/>
        <w:left w:val="none" w:sz="0" w:space="0" w:color="auto"/>
        <w:bottom w:val="none" w:sz="0" w:space="0" w:color="auto"/>
        <w:right w:val="none" w:sz="0" w:space="0" w:color="auto"/>
      </w:divBdr>
    </w:div>
    <w:div w:id="622274400">
      <w:bodyDiv w:val="1"/>
      <w:marLeft w:val="0"/>
      <w:marRight w:val="0"/>
      <w:marTop w:val="0"/>
      <w:marBottom w:val="0"/>
      <w:divBdr>
        <w:top w:val="none" w:sz="0" w:space="0" w:color="auto"/>
        <w:left w:val="none" w:sz="0" w:space="0" w:color="auto"/>
        <w:bottom w:val="none" w:sz="0" w:space="0" w:color="auto"/>
        <w:right w:val="none" w:sz="0" w:space="0" w:color="auto"/>
      </w:divBdr>
      <w:divsChild>
        <w:div w:id="1497762968">
          <w:marLeft w:val="0"/>
          <w:marRight w:val="0"/>
          <w:marTop w:val="0"/>
          <w:marBottom w:val="0"/>
          <w:divBdr>
            <w:top w:val="none" w:sz="0" w:space="0" w:color="auto"/>
            <w:left w:val="none" w:sz="0" w:space="0" w:color="auto"/>
            <w:bottom w:val="none" w:sz="0" w:space="0" w:color="auto"/>
            <w:right w:val="none" w:sz="0" w:space="0" w:color="auto"/>
          </w:divBdr>
          <w:divsChild>
            <w:div w:id="1313408159">
              <w:marLeft w:val="0"/>
              <w:marRight w:val="0"/>
              <w:marTop w:val="0"/>
              <w:marBottom w:val="0"/>
              <w:divBdr>
                <w:top w:val="none" w:sz="0" w:space="0" w:color="auto"/>
                <w:left w:val="none" w:sz="0" w:space="0" w:color="auto"/>
                <w:bottom w:val="none" w:sz="0" w:space="0" w:color="auto"/>
                <w:right w:val="none" w:sz="0" w:space="0" w:color="auto"/>
              </w:divBdr>
              <w:divsChild>
                <w:div w:id="13712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60914">
      <w:bodyDiv w:val="1"/>
      <w:marLeft w:val="0"/>
      <w:marRight w:val="0"/>
      <w:marTop w:val="0"/>
      <w:marBottom w:val="0"/>
      <w:divBdr>
        <w:top w:val="none" w:sz="0" w:space="0" w:color="auto"/>
        <w:left w:val="none" w:sz="0" w:space="0" w:color="auto"/>
        <w:bottom w:val="none" w:sz="0" w:space="0" w:color="auto"/>
        <w:right w:val="none" w:sz="0" w:space="0" w:color="auto"/>
      </w:divBdr>
    </w:div>
    <w:div w:id="641883938">
      <w:bodyDiv w:val="1"/>
      <w:marLeft w:val="0"/>
      <w:marRight w:val="0"/>
      <w:marTop w:val="0"/>
      <w:marBottom w:val="0"/>
      <w:divBdr>
        <w:top w:val="none" w:sz="0" w:space="0" w:color="auto"/>
        <w:left w:val="none" w:sz="0" w:space="0" w:color="auto"/>
        <w:bottom w:val="none" w:sz="0" w:space="0" w:color="auto"/>
        <w:right w:val="none" w:sz="0" w:space="0" w:color="auto"/>
      </w:divBdr>
    </w:div>
    <w:div w:id="658734801">
      <w:bodyDiv w:val="1"/>
      <w:marLeft w:val="0"/>
      <w:marRight w:val="0"/>
      <w:marTop w:val="0"/>
      <w:marBottom w:val="0"/>
      <w:divBdr>
        <w:top w:val="none" w:sz="0" w:space="0" w:color="auto"/>
        <w:left w:val="none" w:sz="0" w:space="0" w:color="auto"/>
        <w:bottom w:val="none" w:sz="0" w:space="0" w:color="auto"/>
        <w:right w:val="none" w:sz="0" w:space="0" w:color="auto"/>
      </w:divBdr>
    </w:div>
    <w:div w:id="683829257">
      <w:bodyDiv w:val="1"/>
      <w:marLeft w:val="0"/>
      <w:marRight w:val="0"/>
      <w:marTop w:val="0"/>
      <w:marBottom w:val="0"/>
      <w:divBdr>
        <w:top w:val="none" w:sz="0" w:space="0" w:color="auto"/>
        <w:left w:val="none" w:sz="0" w:space="0" w:color="auto"/>
        <w:bottom w:val="none" w:sz="0" w:space="0" w:color="auto"/>
        <w:right w:val="none" w:sz="0" w:space="0" w:color="auto"/>
      </w:divBdr>
    </w:div>
    <w:div w:id="689526735">
      <w:bodyDiv w:val="1"/>
      <w:marLeft w:val="0"/>
      <w:marRight w:val="0"/>
      <w:marTop w:val="0"/>
      <w:marBottom w:val="0"/>
      <w:divBdr>
        <w:top w:val="none" w:sz="0" w:space="0" w:color="auto"/>
        <w:left w:val="none" w:sz="0" w:space="0" w:color="auto"/>
        <w:bottom w:val="none" w:sz="0" w:space="0" w:color="auto"/>
        <w:right w:val="none" w:sz="0" w:space="0" w:color="auto"/>
      </w:divBdr>
    </w:div>
    <w:div w:id="699859086">
      <w:bodyDiv w:val="1"/>
      <w:marLeft w:val="0"/>
      <w:marRight w:val="0"/>
      <w:marTop w:val="0"/>
      <w:marBottom w:val="0"/>
      <w:divBdr>
        <w:top w:val="none" w:sz="0" w:space="0" w:color="auto"/>
        <w:left w:val="none" w:sz="0" w:space="0" w:color="auto"/>
        <w:bottom w:val="none" w:sz="0" w:space="0" w:color="auto"/>
        <w:right w:val="none" w:sz="0" w:space="0" w:color="auto"/>
      </w:divBdr>
    </w:div>
    <w:div w:id="700976521">
      <w:bodyDiv w:val="1"/>
      <w:marLeft w:val="0"/>
      <w:marRight w:val="0"/>
      <w:marTop w:val="0"/>
      <w:marBottom w:val="0"/>
      <w:divBdr>
        <w:top w:val="none" w:sz="0" w:space="0" w:color="auto"/>
        <w:left w:val="none" w:sz="0" w:space="0" w:color="auto"/>
        <w:bottom w:val="none" w:sz="0" w:space="0" w:color="auto"/>
        <w:right w:val="none" w:sz="0" w:space="0" w:color="auto"/>
      </w:divBdr>
    </w:div>
    <w:div w:id="711810018">
      <w:bodyDiv w:val="1"/>
      <w:marLeft w:val="0"/>
      <w:marRight w:val="0"/>
      <w:marTop w:val="0"/>
      <w:marBottom w:val="0"/>
      <w:divBdr>
        <w:top w:val="none" w:sz="0" w:space="0" w:color="auto"/>
        <w:left w:val="none" w:sz="0" w:space="0" w:color="auto"/>
        <w:bottom w:val="none" w:sz="0" w:space="0" w:color="auto"/>
        <w:right w:val="none" w:sz="0" w:space="0" w:color="auto"/>
      </w:divBdr>
      <w:divsChild>
        <w:div w:id="147864775">
          <w:marLeft w:val="0"/>
          <w:marRight w:val="0"/>
          <w:marTop w:val="0"/>
          <w:marBottom w:val="0"/>
          <w:divBdr>
            <w:top w:val="none" w:sz="0" w:space="0" w:color="auto"/>
            <w:left w:val="none" w:sz="0" w:space="0" w:color="auto"/>
            <w:bottom w:val="none" w:sz="0" w:space="0" w:color="auto"/>
            <w:right w:val="none" w:sz="0" w:space="0" w:color="auto"/>
          </w:divBdr>
          <w:divsChild>
            <w:div w:id="537819572">
              <w:marLeft w:val="0"/>
              <w:marRight w:val="0"/>
              <w:marTop w:val="0"/>
              <w:marBottom w:val="0"/>
              <w:divBdr>
                <w:top w:val="none" w:sz="0" w:space="0" w:color="auto"/>
                <w:left w:val="none" w:sz="0" w:space="0" w:color="auto"/>
                <w:bottom w:val="none" w:sz="0" w:space="0" w:color="auto"/>
                <w:right w:val="none" w:sz="0" w:space="0" w:color="auto"/>
              </w:divBdr>
              <w:divsChild>
                <w:div w:id="11310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5045">
      <w:bodyDiv w:val="1"/>
      <w:marLeft w:val="0"/>
      <w:marRight w:val="0"/>
      <w:marTop w:val="0"/>
      <w:marBottom w:val="0"/>
      <w:divBdr>
        <w:top w:val="none" w:sz="0" w:space="0" w:color="auto"/>
        <w:left w:val="none" w:sz="0" w:space="0" w:color="auto"/>
        <w:bottom w:val="none" w:sz="0" w:space="0" w:color="auto"/>
        <w:right w:val="none" w:sz="0" w:space="0" w:color="auto"/>
      </w:divBdr>
    </w:div>
    <w:div w:id="741290309">
      <w:bodyDiv w:val="1"/>
      <w:marLeft w:val="0"/>
      <w:marRight w:val="0"/>
      <w:marTop w:val="0"/>
      <w:marBottom w:val="0"/>
      <w:divBdr>
        <w:top w:val="none" w:sz="0" w:space="0" w:color="auto"/>
        <w:left w:val="none" w:sz="0" w:space="0" w:color="auto"/>
        <w:bottom w:val="none" w:sz="0" w:space="0" w:color="auto"/>
        <w:right w:val="none" w:sz="0" w:space="0" w:color="auto"/>
      </w:divBdr>
    </w:div>
    <w:div w:id="750390326">
      <w:bodyDiv w:val="1"/>
      <w:marLeft w:val="0"/>
      <w:marRight w:val="0"/>
      <w:marTop w:val="0"/>
      <w:marBottom w:val="0"/>
      <w:divBdr>
        <w:top w:val="none" w:sz="0" w:space="0" w:color="auto"/>
        <w:left w:val="none" w:sz="0" w:space="0" w:color="auto"/>
        <w:bottom w:val="none" w:sz="0" w:space="0" w:color="auto"/>
        <w:right w:val="none" w:sz="0" w:space="0" w:color="auto"/>
      </w:divBdr>
    </w:div>
    <w:div w:id="759103502">
      <w:bodyDiv w:val="1"/>
      <w:marLeft w:val="0"/>
      <w:marRight w:val="0"/>
      <w:marTop w:val="0"/>
      <w:marBottom w:val="0"/>
      <w:divBdr>
        <w:top w:val="none" w:sz="0" w:space="0" w:color="auto"/>
        <w:left w:val="none" w:sz="0" w:space="0" w:color="auto"/>
        <w:bottom w:val="none" w:sz="0" w:space="0" w:color="auto"/>
        <w:right w:val="none" w:sz="0" w:space="0" w:color="auto"/>
      </w:divBdr>
      <w:divsChild>
        <w:div w:id="1563713429">
          <w:marLeft w:val="0"/>
          <w:marRight w:val="0"/>
          <w:marTop w:val="0"/>
          <w:marBottom w:val="0"/>
          <w:divBdr>
            <w:top w:val="none" w:sz="0" w:space="0" w:color="auto"/>
            <w:left w:val="none" w:sz="0" w:space="0" w:color="auto"/>
            <w:bottom w:val="none" w:sz="0" w:space="0" w:color="auto"/>
            <w:right w:val="none" w:sz="0" w:space="0" w:color="auto"/>
          </w:divBdr>
        </w:div>
        <w:div w:id="197471675">
          <w:marLeft w:val="0"/>
          <w:marRight w:val="0"/>
          <w:marTop w:val="0"/>
          <w:marBottom w:val="0"/>
          <w:divBdr>
            <w:top w:val="none" w:sz="0" w:space="0" w:color="auto"/>
            <w:left w:val="none" w:sz="0" w:space="0" w:color="auto"/>
            <w:bottom w:val="none" w:sz="0" w:space="0" w:color="auto"/>
            <w:right w:val="none" w:sz="0" w:space="0" w:color="auto"/>
          </w:divBdr>
        </w:div>
        <w:div w:id="1794010778">
          <w:marLeft w:val="0"/>
          <w:marRight w:val="0"/>
          <w:marTop w:val="0"/>
          <w:marBottom w:val="0"/>
          <w:divBdr>
            <w:top w:val="none" w:sz="0" w:space="0" w:color="auto"/>
            <w:left w:val="none" w:sz="0" w:space="0" w:color="auto"/>
            <w:bottom w:val="none" w:sz="0" w:space="0" w:color="auto"/>
            <w:right w:val="none" w:sz="0" w:space="0" w:color="auto"/>
          </w:divBdr>
        </w:div>
      </w:divsChild>
    </w:div>
    <w:div w:id="806436762">
      <w:bodyDiv w:val="1"/>
      <w:marLeft w:val="0"/>
      <w:marRight w:val="0"/>
      <w:marTop w:val="0"/>
      <w:marBottom w:val="0"/>
      <w:divBdr>
        <w:top w:val="none" w:sz="0" w:space="0" w:color="auto"/>
        <w:left w:val="none" w:sz="0" w:space="0" w:color="auto"/>
        <w:bottom w:val="none" w:sz="0" w:space="0" w:color="auto"/>
        <w:right w:val="none" w:sz="0" w:space="0" w:color="auto"/>
      </w:divBdr>
    </w:div>
    <w:div w:id="809515215">
      <w:bodyDiv w:val="1"/>
      <w:marLeft w:val="0"/>
      <w:marRight w:val="0"/>
      <w:marTop w:val="0"/>
      <w:marBottom w:val="0"/>
      <w:divBdr>
        <w:top w:val="none" w:sz="0" w:space="0" w:color="auto"/>
        <w:left w:val="none" w:sz="0" w:space="0" w:color="auto"/>
        <w:bottom w:val="none" w:sz="0" w:space="0" w:color="auto"/>
        <w:right w:val="none" w:sz="0" w:space="0" w:color="auto"/>
      </w:divBdr>
    </w:div>
    <w:div w:id="866138977">
      <w:bodyDiv w:val="1"/>
      <w:marLeft w:val="0"/>
      <w:marRight w:val="0"/>
      <w:marTop w:val="0"/>
      <w:marBottom w:val="0"/>
      <w:divBdr>
        <w:top w:val="none" w:sz="0" w:space="0" w:color="auto"/>
        <w:left w:val="none" w:sz="0" w:space="0" w:color="auto"/>
        <w:bottom w:val="none" w:sz="0" w:space="0" w:color="auto"/>
        <w:right w:val="none" w:sz="0" w:space="0" w:color="auto"/>
      </w:divBdr>
    </w:div>
    <w:div w:id="869536018">
      <w:bodyDiv w:val="1"/>
      <w:marLeft w:val="0"/>
      <w:marRight w:val="0"/>
      <w:marTop w:val="0"/>
      <w:marBottom w:val="0"/>
      <w:divBdr>
        <w:top w:val="none" w:sz="0" w:space="0" w:color="auto"/>
        <w:left w:val="none" w:sz="0" w:space="0" w:color="auto"/>
        <w:bottom w:val="none" w:sz="0" w:space="0" w:color="auto"/>
        <w:right w:val="none" w:sz="0" w:space="0" w:color="auto"/>
      </w:divBdr>
    </w:div>
    <w:div w:id="881017877">
      <w:bodyDiv w:val="1"/>
      <w:marLeft w:val="0"/>
      <w:marRight w:val="0"/>
      <w:marTop w:val="0"/>
      <w:marBottom w:val="0"/>
      <w:divBdr>
        <w:top w:val="none" w:sz="0" w:space="0" w:color="auto"/>
        <w:left w:val="none" w:sz="0" w:space="0" w:color="auto"/>
        <w:bottom w:val="none" w:sz="0" w:space="0" w:color="auto"/>
        <w:right w:val="none" w:sz="0" w:space="0" w:color="auto"/>
      </w:divBdr>
    </w:div>
    <w:div w:id="881748629">
      <w:bodyDiv w:val="1"/>
      <w:marLeft w:val="0"/>
      <w:marRight w:val="0"/>
      <w:marTop w:val="0"/>
      <w:marBottom w:val="0"/>
      <w:divBdr>
        <w:top w:val="none" w:sz="0" w:space="0" w:color="auto"/>
        <w:left w:val="none" w:sz="0" w:space="0" w:color="auto"/>
        <w:bottom w:val="none" w:sz="0" w:space="0" w:color="auto"/>
        <w:right w:val="none" w:sz="0" w:space="0" w:color="auto"/>
      </w:divBdr>
    </w:div>
    <w:div w:id="893078975">
      <w:bodyDiv w:val="1"/>
      <w:marLeft w:val="0"/>
      <w:marRight w:val="0"/>
      <w:marTop w:val="0"/>
      <w:marBottom w:val="0"/>
      <w:divBdr>
        <w:top w:val="none" w:sz="0" w:space="0" w:color="auto"/>
        <w:left w:val="none" w:sz="0" w:space="0" w:color="auto"/>
        <w:bottom w:val="none" w:sz="0" w:space="0" w:color="auto"/>
        <w:right w:val="none" w:sz="0" w:space="0" w:color="auto"/>
      </w:divBdr>
    </w:div>
    <w:div w:id="900482126">
      <w:bodyDiv w:val="1"/>
      <w:marLeft w:val="0"/>
      <w:marRight w:val="0"/>
      <w:marTop w:val="0"/>
      <w:marBottom w:val="0"/>
      <w:divBdr>
        <w:top w:val="none" w:sz="0" w:space="0" w:color="auto"/>
        <w:left w:val="none" w:sz="0" w:space="0" w:color="auto"/>
        <w:bottom w:val="none" w:sz="0" w:space="0" w:color="auto"/>
        <w:right w:val="none" w:sz="0" w:space="0" w:color="auto"/>
      </w:divBdr>
      <w:divsChild>
        <w:div w:id="325787815">
          <w:marLeft w:val="0"/>
          <w:marRight w:val="0"/>
          <w:marTop w:val="0"/>
          <w:marBottom w:val="0"/>
          <w:divBdr>
            <w:top w:val="none" w:sz="0" w:space="0" w:color="auto"/>
            <w:left w:val="none" w:sz="0" w:space="0" w:color="auto"/>
            <w:bottom w:val="none" w:sz="0" w:space="0" w:color="auto"/>
            <w:right w:val="none" w:sz="0" w:space="0" w:color="auto"/>
          </w:divBdr>
        </w:div>
      </w:divsChild>
    </w:div>
    <w:div w:id="903376786">
      <w:bodyDiv w:val="1"/>
      <w:marLeft w:val="0"/>
      <w:marRight w:val="0"/>
      <w:marTop w:val="0"/>
      <w:marBottom w:val="0"/>
      <w:divBdr>
        <w:top w:val="none" w:sz="0" w:space="0" w:color="auto"/>
        <w:left w:val="none" w:sz="0" w:space="0" w:color="auto"/>
        <w:bottom w:val="none" w:sz="0" w:space="0" w:color="auto"/>
        <w:right w:val="none" w:sz="0" w:space="0" w:color="auto"/>
      </w:divBdr>
      <w:divsChild>
        <w:div w:id="2121606648">
          <w:marLeft w:val="0"/>
          <w:marRight w:val="0"/>
          <w:marTop w:val="0"/>
          <w:marBottom w:val="0"/>
          <w:divBdr>
            <w:top w:val="none" w:sz="0" w:space="0" w:color="auto"/>
            <w:left w:val="none" w:sz="0" w:space="0" w:color="auto"/>
            <w:bottom w:val="none" w:sz="0" w:space="0" w:color="auto"/>
            <w:right w:val="none" w:sz="0" w:space="0" w:color="auto"/>
          </w:divBdr>
          <w:divsChild>
            <w:div w:id="773093381">
              <w:marLeft w:val="0"/>
              <w:marRight w:val="0"/>
              <w:marTop w:val="0"/>
              <w:marBottom w:val="0"/>
              <w:divBdr>
                <w:top w:val="none" w:sz="0" w:space="0" w:color="auto"/>
                <w:left w:val="none" w:sz="0" w:space="0" w:color="auto"/>
                <w:bottom w:val="none" w:sz="0" w:space="0" w:color="auto"/>
                <w:right w:val="none" w:sz="0" w:space="0" w:color="auto"/>
              </w:divBdr>
              <w:divsChild>
                <w:div w:id="414791862">
                  <w:marLeft w:val="0"/>
                  <w:marRight w:val="0"/>
                  <w:marTop w:val="0"/>
                  <w:marBottom w:val="0"/>
                  <w:divBdr>
                    <w:top w:val="none" w:sz="0" w:space="0" w:color="auto"/>
                    <w:left w:val="none" w:sz="0" w:space="0" w:color="auto"/>
                    <w:bottom w:val="none" w:sz="0" w:space="0" w:color="auto"/>
                    <w:right w:val="none" w:sz="0" w:space="0" w:color="auto"/>
                  </w:divBdr>
                  <w:divsChild>
                    <w:div w:id="5924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231833">
      <w:bodyDiv w:val="1"/>
      <w:marLeft w:val="0"/>
      <w:marRight w:val="0"/>
      <w:marTop w:val="0"/>
      <w:marBottom w:val="0"/>
      <w:divBdr>
        <w:top w:val="none" w:sz="0" w:space="0" w:color="auto"/>
        <w:left w:val="none" w:sz="0" w:space="0" w:color="auto"/>
        <w:bottom w:val="none" w:sz="0" w:space="0" w:color="auto"/>
        <w:right w:val="none" w:sz="0" w:space="0" w:color="auto"/>
      </w:divBdr>
    </w:div>
    <w:div w:id="934751627">
      <w:bodyDiv w:val="1"/>
      <w:marLeft w:val="0"/>
      <w:marRight w:val="0"/>
      <w:marTop w:val="0"/>
      <w:marBottom w:val="0"/>
      <w:divBdr>
        <w:top w:val="none" w:sz="0" w:space="0" w:color="auto"/>
        <w:left w:val="none" w:sz="0" w:space="0" w:color="auto"/>
        <w:bottom w:val="none" w:sz="0" w:space="0" w:color="auto"/>
        <w:right w:val="none" w:sz="0" w:space="0" w:color="auto"/>
      </w:divBdr>
    </w:div>
    <w:div w:id="957952551">
      <w:bodyDiv w:val="1"/>
      <w:marLeft w:val="0"/>
      <w:marRight w:val="0"/>
      <w:marTop w:val="0"/>
      <w:marBottom w:val="0"/>
      <w:divBdr>
        <w:top w:val="none" w:sz="0" w:space="0" w:color="auto"/>
        <w:left w:val="none" w:sz="0" w:space="0" w:color="auto"/>
        <w:bottom w:val="none" w:sz="0" w:space="0" w:color="auto"/>
        <w:right w:val="none" w:sz="0" w:space="0" w:color="auto"/>
      </w:divBdr>
    </w:div>
    <w:div w:id="964697077">
      <w:bodyDiv w:val="1"/>
      <w:marLeft w:val="0"/>
      <w:marRight w:val="0"/>
      <w:marTop w:val="0"/>
      <w:marBottom w:val="0"/>
      <w:divBdr>
        <w:top w:val="none" w:sz="0" w:space="0" w:color="auto"/>
        <w:left w:val="none" w:sz="0" w:space="0" w:color="auto"/>
        <w:bottom w:val="none" w:sz="0" w:space="0" w:color="auto"/>
        <w:right w:val="none" w:sz="0" w:space="0" w:color="auto"/>
      </w:divBdr>
    </w:div>
    <w:div w:id="974723131">
      <w:bodyDiv w:val="1"/>
      <w:marLeft w:val="0"/>
      <w:marRight w:val="0"/>
      <w:marTop w:val="0"/>
      <w:marBottom w:val="0"/>
      <w:divBdr>
        <w:top w:val="none" w:sz="0" w:space="0" w:color="auto"/>
        <w:left w:val="none" w:sz="0" w:space="0" w:color="auto"/>
        <w:bottom w:val="none" w:sz="0" w:space="0" w:color="auto"/>
        <w:right w:val="none" w:sz="0" w:space="0" w:color="auto"/>
      </w:divBdr>
    </w:div>
    <w:div w:id="990213003">
      <w:bodyDiv w:val="1"/>
      <w:marLeft w:val="0"/>
      <w:marRight w:val="0"/>
      <w:marTop w:val="0"/>
      <w:marBottom w:val="0"/>
      <w:divBdr>
        <w:top w:val="none" w:sz="0" w:space="0" w:color="auto"/>
        <w:left w:val="none" w:sz="0" w:space="0" w:color="auto"/>
        <w:bottom w:val="none" w:sz="0" w:space="0" w:color="auto"/>
        <w:right w:val="none" w:sz="0" w:space="0" w:color="auto"/>
      </w:divBdr>
    </w:div>
    <w:div w:id="996614018">
      <w:bodyDiv w:val="1"/>
      <w:marLeft w:val="0"/>
      <w:marRight w:val="0"/>
      <w:marTop w:val="0"/>
      <w:marBottom w:val="0"/>
      <w:divBdr>
        <w:top w:val="none" w:sz="0" w:space="0" w:color="auto"/>
        <w:left w:val="none" w:sz="0" w:space="0" w:color="auto"/>
        <w:bottom w:val="none" w:sz="0" w:space="0" w:color="auto"/>
        <w:right w:val="none" w:sz="0" w:space="0" w:color="auto"/>
      </w:divBdr>
      <w:divsChild>
        <w:div w:id="748040377">
          <w:marLeft w:val="0"/>
          <w:marRight w:val="0"/>
          <w:marTop w:val="0"/>
          <w:marBottom w:val="0"/>
          <w:divBdr>
            <w:top w:val="none" w:sz="0" w:space="0" w:color="auto"/>
            <w:left w:val="none" w:sz="0" w:space="0" w:color="auto"/>
            <w:bottom w:val="none" w:sz="0" w:space="0" w:color="auto"/>
            <w:right w:val="none" w:sz="0" w:space="0" w:color="auto"/>
          </w:divBdr>
          <w:divsChild>
            <w:div w:id="1598757407">
              <w:marLeft w:val="0"/>
              <w:marRight w:val="0"/>
              <w:marTop w:val="0"/>
              <w:marBottom w:val="0"/>
              <w:divBdr>
                <w:top w:val="none" w:sz="0" w:space="0" w:color="auto"/>
                <w:left w:val="none" w:sz="0" w:space="0" w:color="auto"/>
                <w:bottom w:val="none" w:sz="0" w:space="0" w:color="auto"/>
                <w:right w:val="none" w:sz="0" w:space="0" w:color="auto"/>
              </w:divBdr>
              <w:divsChild>
                <w:div w:id="299189512">
                  <w:marLeft w:val="0"/>
                  <w:marRight w:val="0"/>
                  <w:marTop w:val="0"/>
                  <w:marBottom w:val="0"/>
                  <w:divBdr>
                    <w:top w:val="none" w:sz="0" w:space="0" w:color="auto"/>
                    <w:left w:val="none" w:sz="0" w:space="0" w:color="auto"/>
                    <w:bottom w:val="none" w:sz="0" w:space="0" w:color="auto"/>
                    <w:right w:val="none" w:sz="0" w:space="0" w:color="auto"/>
                  </w:divBdr>
                  <w:divsChild>
                    <w:div w:id="414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922928">
      <w:bodyDiv w:val="1"/>
      <w:marLeft w:val="0"/>
      <w:marRight w:val="0"/>
      <w:marTop w:val="0"/>
      <w:marBottom w:val="0"/>
      <w:divBdr>
        <w:top w:val="none" w:sz="0" w:space="0" w:color="auto"/>
        <w:left w:val="none" w:sz="0" w:space="0" w:color="auto"/>
        <w:bottom w:val="none" w:sz="0" w:space="0" w:color="auto"/>
        <w:right w:val="none" w:sz="0" w:space="0" w:color="auto"/>
      </w:divBdr>
    </w:div>
    <w:div w:id="1002464394">
      <w:bodyDiv w:val="1"/>
      <w:marLeft w:val="0"/>
      <w:marRight w:val="0"/>
      <w:marTop w:val="0"/>
      <w:marBottom w:val="0"/>
      <w:divBdr>
        <w:top w:val="none" w:sz="0" w:space="0" w:color="auto"/>
        <w:left w:val="none" w:sz="0" w:space="0" w:color="auto"/>
        <w:bottom w:val="none" w:sz="0" w:space="0" w:color="auto"/>
        <w:right w:val="none" w:sz="0" w:space="0" w:color="auto"/>
      </w:divBdr>
      <w:divsChild>
        <w:div w:id="833490713">
          <w:marLeft w:val="0"/>
          <w:marRight w:val="0"/>
          <w:marTop w:val="0"/>
          <w:marBottom w:val="0"/>
          <w:divBdr>
            <w:top w:val="none" w:sz="0" w:space="0" w:color="auto"/>
            <w:left w:val="none" w:sz="0" w:space="0" w:color="auto"/>
            <w:bottom w:val="none" w:sz="0" w:space="0" w:color="auto"/>
            <w:right w:val="none" w:sz="0" w:space="0" w:color="auto"/>
          </w:divBdr>
        </w:div>
      </w:divsChild>
    </w:div>
    <w:div w:id="1019284067">
      <w:bodyDiv w:val="1"/>
      <w:marLeft w:val="0"/>
      <w:marRight w:val="0"/>
      <w:marTop w:val="0"/>
      <w:marBottom w:val="0"/>
      <w:divBdr>
        <w:top w:val="none" w:sz="0" w:space="0" w:color="auto"/>
        <w:left w:val="none" w:sz="0" w:space="0" w:color="auto"/>
        <w:bottom w:val="none" w:sz="0" w:space="0" w:color="auto"/>
        <w:right w:val="none" w:sz="0" w:space="0" w:color="auto"/>
      </w:divBdr>
    </w:div>
    <w:div w:id="1032655102">
      <w:bodyDiv w:val="1"/>
      <w:marLeft w:val="0"/>
      <w:marRight w:val="0"/>
      <w:marTop w:val="0"/>
      <w:marBottom w:val="0"/>
      <w:divBdr>
        <w:top w:val="none" w:sz="0" w:space="0" w:color="auto"/>
        <w:left w:val="none" w:sz="0" w:space="0" w:color="auto"/>
        <w:bottom w:val="none" w:sz="0" w:space="0" w:color="auto"/>
        <w:right w:val="none" w:sz="0" w:space="0" w:color="auto"/>
      </w:divBdr>
      <w:divsChild>
        <w:div w:id="1482307062">
          <w:marLeft w:val="0"/>
          <w:marRight w:val="0"/>
          <w:marTop w:val="0"/>
          <w:marBottom w:val="0"/>
          <w:divBdr>
            <w:top w:val="none" w:sz="0" w:space="0" w:color="auto"/>
            <w:left w:val="none" w:sz="0" w:space="0" w:color="auto"/>
            <w:bottom w:val="none" w:sz="0" w:space="0" w:color="auto"/>
            <w:right w:val="none" w:sz="0" w:space="0" w:color="auto"/>
          </w:divBdr>
        </w:div>
      </w:divsChild>
    </w:div>
    <w:div w:id="1042553160">
      <w:bodyDiv w:val="1"/>
      <w:marLeft w:val="0"/>
      <w:marRight w:val="0"/>
      <w:marTop w:val="0"/>
      <w:marBottom w:val="0"/>
      <w:divBdr>
        <w:top w:val="none" w:sz="0" w:space="0" w:color="auto"/>
        <w:left w:val="none" w:sz="0" w:space="0" w:color="auto"/>
        <w:bottom w:val="none" w:sz="0" w:space="0" w:color="auto"/>
        <w:right w:val="none" w:sz="0" w:space="0" w:color="auto"/>
      </w:divBdr>
    </w:div>
    <w:div w:id="1044132983">
      <w:bodyDiv w:val="1"/>
      <w:marLeft w:val="0"/>
      <w:marRight w:val="0"/>
      <w:marTop w:val="0"/>
      <w:marBottom w:val="0"/>
      <w:divBdr>
        <w:top w:val="none" w:sz="0" w:space="0" w:color="auto"/>
        <w:left w:val="none" w:sz="0" w:space="0" w:color="auto"/>
        <w:bottom w:val="none" w:sz="0" w:space="0" w:color="auto"/>
        <w:right w:val="none" w:sz="0" w:space="0" w:color="auto"/>
      </w:divBdr>
    </w:div>
    <w:div w:id="1065110299">
      <w:bodyDiv w:val="1"/>
      <w:marLeft w:val="0"/>
      <w:marRight w:val="0"/>
      <w:marTop w:val="0"/>
      <w:marBottom w:val="0"/>
      <w:divBdr>
        <w:top w:val="none" w:sz="0" w:space="0" w:color="auto"/>
        <w:left w:val="none" w:sz="0" w:space="0" w:color="auto"/>
        <w:bottom w:val="none" w:sz="0" w:space="0" w:color="auto"/>
        <w:right w:val="none" w:sz="0" w:space="0" w:color="auto"/>
      </w:divBdr>
    </w:div>
    <w:div w:id="1083645927">
      <w:bodyDiv w:val="1"/>
      <w:marLeft w:val="0"/>
      <w:marRight w:val="0"/>
      <w:marTop w:val="0"/>
      <w:marBottom w:val="0"/>
      <w:divBdr>
        <w:top w:val="none" w:sz="0" w:space="0" w:color="auto"/>
        <w:left w:val="none" w:sz="0" w:space="0" w:color="auto"/>
        <w:bottom w:val="none" w:sz="0" w:space="0" w:color="auto"/>
        <w:right w:val="none" w:sz="0" w:space="0" w:color="auto"/>
      </w:divBdr>
    </w:div>
    <w:div w:id="1092748902">
      <w:bodyDiv w:val="1"/>
      <w:marLeft w:val="0"/>
      <w:marRight w:val="0"/>
      <w:marTop w:val="0"/>
      <w:marBottom w:val="0"/>
      <w:divBdr>
        <w:top w:val="none" w:sz="0" w:space="0" w:color="auto"/>
        <w:left w:val="none" w:sz="0" w:space="0" w:color="auto"/>
        <w:bottom w:val="none" w:sz="0" w:space="0" w:color="auto"/>
        <w:right w:val="none" w:sz="0" w:space="0" w:color="auto"/>
      </w:divBdr>
    </w:div>
    <w:div w:id="1097599497">
      <w:bodyDiv w:val="1"/>
      <w:marLeft w:val="0"/>
      <w:marRight w:val="0"/>
      <w:marTop w:val="0"/>
      <w:marBottom w:val="0"/>
      <w:divBdr>
        <w:top w:val="none" w:sz="0" w:space="0" w:color="auto"/>
        <w:left w:val="none" w:sz="0" w:space="0" w:color="auto"/>
        <w:bottom w:val="none" w:sz="0" w:space="0" w:color="auto"/>
        <w:right w:val="none" w:sz="0" w:space="0" w:color="auto"/>
      </w:divBdr>
    </w:div>
    <w:div w:id="1148937147">
      <w:bodyDiv w:val="1"/>
      <w:marLeft w:val="0"/>
      <w:marRight w:val="0"/>
      <w:marTop w:val="0"/>
      <w:marBottom w:val="0"/>
      <w:divBdr>
        <w:top w:val="none" w:sz="0" w:space="0" w:color="auto"/>
        <w:left w:val="none" w:sz="0" w:space="0" w:color="auto"/>
        <w:bottom w:val="none" w:sz="0" w:space="0" w:color="auto"/>
        <w:right w:val="none" w:sz="0" w:space="0" w:color="auto"/>
      </w:divBdr>
    </w:div>
    <w:div w:id="1150174254">
      <w:bodyDiv w:val="1"/>
      <w:marLeft w:val="0"/>
      <w:marRight w:val="0"/>
      <w:marTop w:val="0"/>
      <w:marBottom w:val="0"/>
      <w:divBdr>
        <w:top w:val="none" w:sz="0" w:space="0" w:color="auto"/>
        <w:left w:val="none" w:sz="0" w:space="0" w:color="auto"/>
        <w:bottom w:val="none" w:sz="0" w:space="0" w:color="auto"/>
        <w:right w:val="none" w:sz="0" w:space="0" w:color="auto"/>
      </w:divBdr>
    </w:div>
    <w:div w:id="1152675333">
      <w:bodyDiv w:val="1"/>
      <w:marLeft w:val="0"/>
      <w:marRight w:val="0"/>
      <w:marTop w:val="0"/>
      <w:marBottom w:val="0"/>
      <w:divBdr>
        <w:top w:val="none" w:sz="0" w:space="0" w:color="auto"/>
        <w:left w:val="none" w:sz="0" w:space="0" w:color="auto"/>
        <w:bottom w:val="none" w:sz="0" w:space="0" w:color="auto"/>
        <w:right w:val="none" w:sz="0" w:space="0" w:color="auto"/>
      </w:divBdr>
    </w:div>
    <w:div w:id="1155531447">
      <w:bodyDiv w:val="1"/>
      <w:marLeft w:val="0"/>
      <w:marRight w:val="0"/>
      <w:marTop w:val="0"/>
      <w:marBottom w:val="0"/>
      <w:divBdr>
        <w:top w:val="none" w:sz="0" w:space="0" w:color="auto"/>
        <w:left w:val="none" w:sz="0" w:space="0" w:color="auto"/>
        <w:bottom w:val="none" w:sz="0" w:space="0" w:color="auto"/>
        <w:right w:val="none" w:sz="0" w:space="0" w:color="auto"/>
      </w:divBdr>
    </w:div>
    <w:div w:id="1161432767">
      <w:bodyDiv w:val="1"/>
      <w:marLeft w:val="0"/>
      <w:marRight w:val="0"/>
      <w:marTop w:val="0"/>
      <w:marBottom w:val="0"/>
      <w:divBdr>
        <w:top w:val="none" w:sz="0" w:space="0" w:color="auto"/>
        <w:left w:val="none" w:sz="0" w:space="0" w:color="auto"/>
        <w:bottom w:val="none" w:sz="0" w:space="0" w:color="auto"/>
        <w:right w:val="none" w:sz="0" w:space="0" w:color="auto"/>
      </w:divBdr>
    </w:div>
    <w:div w:id="1194687157">
      <w:bodyDiv w:val="1"/>
      <w:marLeft w:val="0"/>
      <w:marRight w:val="0"/>
      <w:marTop w:val="0"/>
      <w:marBottom w:val="0"/>
      <w:divBdr>
        <w:top w:val="none" w:sz="0" w:space="0" w:color="auto"/>
        <w:left w:val="none" w:sz="0" w:space="0" w:color="auto"/>
        <w:bottom w:val="none" w:sz="0" w:space="0" w:color="auto"/>
        <w:right w:val="none" w:sz="0" w:space="0" w:color="auto"/>
      </w:divBdr>
      <w:divsChild>
        <w:div w:id="1155073443">
          <w:marLeft w:val="0"/>
          <w:marRight w:val="0"/>
          <w:marTop w:val="0"/>
          <w:marBottom w:val="0"/>
          <w:divBdr>
            <w:top w:val="none" w:sz="0" w:space="0" w:color="auto"/>
            <w:left w:val="none" w:sz="0" w:space="0" w:color="auto"/>
            <w:bottom w:val="none" w:sz="0" w:space="0" w:color="auto"/>
            <w:right w:val="none" w:sz="0" w:space="0" w:color="auto"/>
          </w:divBdr>
          <w:divsChild>
            <w:div w:id="1328898490">
              <w:marLeft w:val="0"/>
              <w:marRight w:val="0"/>
              <w:marTop w:val="0"/>
              <w:marBottom w:val="0"/>
              <w:divBdr>
                <w:top w:val="none" w:sz="0" w:space="0" w:color="auto"/>
                <w:left w:val="none" w:sz="0" w:space="0" w:color="auto"/>
                <w:bottom w:val="none" w:sz="0" w:space="0" w:color="auto"/>
                <w:right w:val="none" w:sz="0" w:space="0" w:color="auto"/>
              </w:divBdr>
              <w:divsChild>
                <w:div w:id="3862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12635">
      <w:bodyDiv w:val="1"/>
      <w:marLeft w:val="0"/>
      <w:marRight w:val="0"/>
      <w:marTop w:val="0"/>
      <w:marBottom w:val="0"/>
      <w:divBdr>
        <w:top w:val="none" w:sz="0" w:space="0" w:color="auto"/>
        <w:left w:val="none" w:sz="0" w:space="0" w:color="auto"/>
        <w:bottom w:val="none" w:sz="0" w:space="0" w:color="auto"/>
        <w:right w:val="none" w:sz="0" w:space="0" w:color="auto"/>
      </w:divBdr>
    </w:div>
    <w:div w:id="1233125425">
      <w:bodyDiv w:val="1"/>
      <w:marLeft w:val="0"/>
      <w:marRight w:val="0"/>
      <w:marTop w:val="0"/>
      <w:marBottom w:val="0"/>
      <w:divBdr>
        <w:top w:val="none" w:sz="0" w:space="0" w:color="auto"/>
        <w:left w:val="none" w:sz="0" w:space="0" w:color="auto"/>
        <w:bottom w:val="none" w:sz="0" w:space="0" w:color="auto"/>
        <w:right w:val="none" w:sz="0" w:space="0" w:color="auto"/>
      </w:divBdr>
    </w:div>
    <w:div w:id="1236740172">
      <w:bodyDiv w:val="1"/>
      <w:marLeft w:val="0"/>
      <w:marRight w:val="0"/>
      <w:marTop w:val="0"/>
      <w:marBottom w:val="0"/>
      <w:divBdr>
        <w:top w:val="none" w:sz="0" w:space="0" w:color="auto"/>
        <w:left w:val="none" w:sz="0" w:space="0" w:color="auto"/>
        <w:bottom w:val="none" w:sz="0" w:space="0" w:color="auto"/>
        <w:right w:val="none" w:sz="0" w:space="0" w:color="auto"/>
      </w:divBdr>
    </w:div>
    <w:div w:id="1245995466">
      <w:bodyDiv w:val="1"/>
      <w:marLeft w:val="0"/>
      <w:marRight w:val="0"/>
      <w:marTop w:val="0"/>
      <w:marBottom w:val="0"/>
      <w:divBdr>
        <w:top w:val="none" w:sz="0" w:space="0" w:color="auto"/>
        <w:left w:val="none" w:sz="0" w:space="0" w:color="auto"/>
        <w:bottom w:val="none" w:sz="0" w:space="0" w:color="auto"/>
        <w:right w:val="none" w:sz="0" w:space="0" w:color="auto"/>
      </w:divBdr>
    </w:div>
    <w:div w:id="1250624442">
      <w:bodyDiv w:val="1"/>
      <w:marLeft w:val="0"/>
      <w:marRight w:val="0"/>
      <w:marTop w:val="0"/>
      <w:marBottom w:val="0"/>
      <w:divBdr>
        <w:top w:val="none" w:sz="0" w:space="0" w:color="auto"/>
        <w:left w:val="none" w:sz="0" w:space="0" w:color="auto"/>
        <w:bottom w:val="none" w:sz="0" w:space="0" w:color="auto"/>
        <w:right w:val="none" w:sz="0" w:space="0" w:color="auto"/>
      </w:divBdr>
    </w:div>
    <w:div w:id="1250777018">
      <w:bodyDiv w:val="1"/>
      <w:marLeft w:val="0"/>
      <w:marRight w:val="0"/>
      <w:marTop w:val="0"/>
      <w:marBottom w:val="0"/>
      <w:divBdr>
        <w:top w:val="none" w:sz="0" w:space="0" w:color="auto"/>
        <w:left w:val="none" w:sz="0" w:space="0" w:color="auto"/>
        <w:bottom w:val="none" w:sz="0" w:space="0" w:color="auto"/>
        <w:right w:val="none" w:sz="0" w:space="0" w:color="auto"/>
      </w:divBdr>
      <w:divsChild>
        <w:div w:id="1091662394">
          <w:marLeft w:val="0"/>
          <w:marRight w:val="0"/>
          <w:marTop w:val="0"/>
          <w:marBottom w:val="0"/>
          <w:divBdr>
            <w:top w:val="none" w:sz="0" w:space="0" w:color="auto"/>
            <w:left w:val="none" w:sz="0" w:space="0" w:color="auto"/>
            <w:bottom w:val="none" w:sz="0" w:space="0" w:color="auto"/>
            <w:right w:val="none" w:sz="0" w:space="0" w:color="auto"/>
          </w:divBdr>
          <w:divsChild>
            <w:div w:id="1297567147">
              <w:marLeft w:val="0"/>
              <w:marRight w:val="0"/>
              <w:marTop w:val="0"/>
              <w:marBottom w:val="0"/>
              <w:divBdr>
                <w:top w:val="none" w:sz="0" w:space="0" w:color="auto"/>
                <w:left w:val="none" w:sz="0" w:space="0" w:color="auto"/>
                <w:bottom w:val="none" w:sz="0" w:space="0" w:color="auto"/>
                <w:right w:val="none" w:sz="0" w:space="0" w:color="auto"/>
              </w:divBdr>
              <w:divsChild>
                <w:div w:id="4502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20466">
      <w:bodyDiv w:val="1"/>
      <w:marLeft w:val="0"/>
      <w:marRight w:val="0"/>
      <w:marTop w:val="0"/>
      <w:marBottom w:val="0"/>
      <w:divBdr>
        <w:top w:val="none" w:sz="0" w:space="0" w:color="auto"/>
        <w:left w:val="none" w:sz="0" w:space="0" w:color="auto"/>
        <w:bottom w:val="none" w:sz="0" w:space="0" w:color="auto"/>
        <w:right w:val="none" w:sz="0" w:space="0" w:color="auto"/>
      </w:divBdr>
    </w:div>
    <w:div w:id="1273518233">
      <w:bodyDiv w:val="1"/>
      <w:marLeft w:val="0"/>
      <w:marRight w:val="0"/>
      <w:marTop w:val="0"/>
      <w:marBottom w:val="0"/>
      <w:divBdr>
        <w:top w:val="none" w:sz="0" w:space="0" w:color="auto"/>
        <w:left w:val="none" w:sz="0" w:space="0" w:color="auto"/>
        <w:bottom w:val="none" w:sz="0" w:space="0" w:color="auto"/>
        <w:right w:val="none" w:sz="0" w:space="0" w:color="auto"/>
      </w:divBdr>
      <w:divsChild>
        <w:div w:id="1671911108">
          <w:marLeft w:val="0"/>
          <w:marRight w:val="0"/>
          <w:marTop w:val="0"/>
          <w:marBottom w:val="0"/>
          <w:divBdr>
            <w:top w:val="none" w:sz="0" w:space="0" w:color="auto"/>
            <w:left w:val="none" w:sz="0" w:space="0" w:color="auto"/>
            <w:bottom w:val="none" w:sz="0" w:space="0" w:color="auto"/>
            <w:right w:val="none" w:sz="0" w:space="0" w:color="auto"/>
          </w:divBdr>
        </w:div>
      </w:divsChild>
    </w:div>
    <w:div w:id="1288119445">
      <w:bodyDiv w:val="1"/>
      <w:marLeft w:val="0"/>
      <w:marRight w:val="0"/>
      <w:marTop w:val="0"/>
      <w:marBottom w:val="0"/>
      <w:divBdr>
        <w:top w:val="none" w:sz="0" w:space="0" w:color="auto"/>
        <w:left w:val="none" w:sz="0" w:space="0" w:color="auto"/>
        <w:bottom w:val="none" w:sz="0" w:space="0" w:color="auto"/>
        <w:right w:val="none" w:sz="0" w:space="0" w:color="auto"/>
      </w:divBdr>
    </w:div>
    <w:div w:id="1343315933">
      <w:bodyDiv w:val="1"/>
      <w:marLeft w:val="0"/>
      <w:marRight w:val="0"/>
      <w:marTop w:val="0"/>
      <w:marBottom w:val="0"/>
      <w:divBdr>
        <w:top w:val="none" w:sz="0" w:space="0" w:color="auto"/>
        <w:left w:val="none" w:sz="0" w:space="0" w:color="auto"/>
        <w:bottom w:val="none" w:sz="0" w:space="0" w:color="auto"/>
        <w:right w:val="none" w:sz="0" w:space="0" w:color="auto"/>
      </w:divBdr>
    </w:div>
    <w:div w:id="1354458589">
      <w:bodyDiv w:val="1"/>
      <w:marLeft w:val="0"/>
      <w:marRight w:val="0"/>
      <w:marTop w:val="0"/>
      <w:marBottom w:val="0"/>
      <w:divBdr>
        <w:top w:val="none" w:sz="0" w:space="0" w:color="auto"/>
        <w:left w:val="none" w:sz="0" w:space="0" w:color="auto"/>
        <w:bottom w:val="none" w:sz="0" w:space="0" w:color="auto"/>
        <w:right w:val="none" w:sz="0" w:space="0" w:color="auto"/>
      </w:divBdr>
    </w:div>
    <w:div w:id="1382828567">
      <w:bodyDiv w:val="1"/>
      <w:marLeft w:val="0"/>
      <w:marRight w:val="0"/>
      <w:marTop w:val="0"/>
      <w:marBottom w:val="0"/>
      <w:divBdr>
        <w:top w:val="none" w:sz="0" w:space="0" w:color="auto"/>
        <w:left w:val="none" w:sz="0" w:space="0" w:color="auto"/>
        <w:bottom w:val="none" w:sz="0" w:space="0" w:color="auto"/>
        <w:right w:val="none" w:sz="0" w:space="0" w:color="auto"/>
      </w:divBdr>
      <w:divsChild>
        <w:div w:id="1945113130">
          <w:marLeft w:val="0"/>
          <w:marRight w:val="0"/>
          <w:marTop w:val="0"/>
          <w:marBottom w:val="0"/>
          <w:divBdr>
            <w:top w:val="none" w:sz="0" w:space="0" w:color="auto"/>
            <w:left w:val="none" w:sz="0" w:space="0" w:color="auto"/>
            <w:bottom w:val="none" w:sz="0" w:space="0" w:color="auto"/>
            <w:right w:val="none" w:sz="0" w:space="0" w:color="auto"/>
          </w:divBdr>
          <w:divsChild>
            <w:div w:id="392047145">
              <w:marLeft w:val="0"/>
              <w:marRight w:val="0"/>
              <w:marTop w:val="0"/>
              <w:marBottom w:val="0"/>
              <w:divBdr>
                <w:top w:val="none" w:sz="0" w:space="0" w:color="auto"/>
                <w:left w:val="none" w:sz="0" w:space="0" w:color="auto"/>
                <w:bottom w:val="none" w:sz="0" w:space="0" w:color="auto"/>
                <w:right w:val="none" w:sz="0" w:space="0" w:color="auto"/>
              </w:divBdr>
              <w:divsChild>
                <w:div w:id="7770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0742">
      <w:bodyDiv w:val="1"/>
      <w:marLeft w:val="0"/>
      <w:marRight w:val="0"/>
      <w:marTop w:val="0"/>
      <w:marBottom w:val="0"/>
      <w:divBdr>
        <w:top w:val="none" w:sz="0" w:space="0" w:color="auto"/>
        <w:left w:val="none" w:sz="0" w:space="0" w:color="auto"/>
        <w:bottom w:val="none" w:sz="0" w:space="0" w:color="auto"/>
        <w:right w:val="none" w:sz="0" w:space="0" w:color="auto"/>
      </w:divBdr>
    </w:div>
    <w:div w:id="1402144889">
      <w:bodyDiv w:val="1"/>
      <w:marLeft w:val="0"/>
      <w:marRight w:val="0"/>
      <w:marTop w:val="0"/>
      <w:marBottom w:val="0"/>
      <w:divBdr>
        <w:top w:val="none" w:sz="0" w:space="0" w:color="auto"/>
        <w:left w:val="none" w:sz="0" w:space="0" w:color="auto"/>
        <w:bottom w:val="none" w:sz="0" w:space="0" w:color="auto"/>
        <w:right w:val="none" w:sz="0" w:space="0" w:color="auto"/>
      </w:divBdr>
    </w:div>
    <w:div w:id="1415012232">
      <w:bodyDiv w:val="1"/>
      <w:marLeft w:val="0"/>
      <w:marRight w:val="0"/>
      <w:marTop w:val="0"/>
      <w:marBottom w:val="0"/>
      <w:divBdr>
        <w:top w:val="none" w:sz="0" w:space="0" w:color="auto"/>
        <w:left w:val="none" w:sz="0" w:space="0" w:color="auto"/>
        <w:bottom w:val="none" w:sz="0" w:space="0" w:color="auto"/>
        <w:right w:val="none" w:sz="0" w:space="0" w:color="auto"/>
      </w:divBdr>
    </w:div>
    <w:div w:id="1427194216">
      <w:bodyDiv w:val="1"/>
      <w:marLeft w:val="0"/>
      <w:marRight w:val="0"/>
      <w:marTop w:val="0"/>
      <w:marBottom w:val="0"/>
      <w:divBdr>
        <w:top w:val="none" w:sz="0" w:space="0" w:color="auto"/>
        <w:left w:val="none" w:sz="0" w:space="0" w:color="auto"/>
        <w:bottom w:val="none" w:sz="0" w:space="0" w:color="auto"/>
        <w:right w:val="none" w:sz="0" w:space="0" w:color="auto"/>
      </w:divBdr>
    </w:div>
    <w:div w:id="1439376596">
      <w:bodyDiv w:val="1"/>
      <w:marLeft w:val="0"/>
      <w:marRight w:val="0"/>
      <w:marTop w:val="0"/>
      <w:marBottom w:val="0"/>
      <w:divBdr>
        <w:top w:val="none" w:sz="0" w:space="0" w:color="auto"/>
        <w:left w:val="none" w:sz="0" w:space="0" w:color="auto"/>
        <w:bottom w:val="none" w:sz="0" w:space="0" w:color="auto"/>
        <w:right w:val="none" w:sz="0" w:space="0" w:color="auto"/>
      </w:divBdr>
    </w:div>
    <w:div w:id="1443265258">
      <w:bodyDiv w:val="1"/>
      <w:marLeft w:val="0"/>
      <w:marRight w:val="0"/>
      <w:marTop w:val="0"/>
      <w:marBottom w:val="0"/>
      <w:divBdr>
        <w:top w:val="none" w:sz="0" w:space="0" w:color="auto"/>
        <w:left w:val="none" w:sz="0" w:space="0" w:color="auto"/>
        <w:bottom w:val="none" w:sz="0" w:space="0" w:color="auto"/>
        <w:right w:val="none" w:sz="0" w:space="0" w:color="auto"/>
      </w:divBdr>
    </w:div>
    <w:div w:id="1461806204">
      <w:bodyDiv w:val="1"/>
      <w:marLeft w:val="0"/>
      <w:marRight w:val="0"/>
      <w:marTop w:val="0"/>
      <w:marBottom w:val="0"/>
      <w:divBdr>
        <w:top w:val="none" w:sz="0" w:space="0" w:color="auto"/>
        <w:left w:val="none" w:sz="0" w:space="0" w:color="auto"/>
        <w:bottom w:val="none" w:sz="0" w:space="0" w:color="auto"/>
        <w:right w:val="none" w:sz="0" w:space="0" w:color="auto"/>
      </w:divBdr>
    </w:div>
    <w:div w:id="1495992666">
      <w:bodyDiv w:val="1"/>
      <w:marLeft w:val="0"/>
      <w:marRight w:val="0"/>
      <w:marTop w:val="0"/>
      <w:marBottom w:val="0"/>
      <w:divBdr>
        <w:top w:val="none" w:sz="0" w:space="0" w:color="auto"/>
        <w:left w:val="none" w:sz="0" w:space="0" w:color="auto"/>
        <w:bottom w:val="none" w:sz="0" w:space="0" w:color="auto"/>
        <w:right w:val="none" w:sz="0" w:space="0" w:color="auto"/>
      </w:divBdr>
    </w:div>
    <w:div w:id="1556313863">
      <w:bodyDiv w:val="1"/>
      <w:marLeft w:val="0"/>
      <w:marRight w:val="0"/>
      <w:marTop w:val="0"/>
      <w:marBottom w:val="0"/>
      <w:divBdr>
        <w:top w:val="none" w:sz="0" w:space="0" w:color="auto"/>
        <w:left w:val="none" w:sz="0" w:space="0" w:color="auto"/>
        <w:bottom w:val="none" w:sz="0" w:space="0" w:color="auto"/>
        <w:right w:val="none" w:sz="0" w:space="0" w:color="auto"/>
      </w:divBdr>
    </w:div>
    <w:div w:id="1581791937">
      <w:bodyDiv w:val="1"/>
      <w:marLeft w:val="0"/>
      <w:marRight w:val="0"/>
      <w:marTop w:val="0"/>
      <w:marBottom w:val="0"/>
      <w:divBdr>
        <w:top w:val="none" w:sz="0" w:space="0" w:color="auto"/>
        <w:left w:val="none" w:sz="0" w:space="0" w:color="auto"/>
        <w:bottom w:val="none" w:sz="0" w:space="0" w:color="auto"/>
        <w:right w:val="none" w:sz="0" w:space="0" w:color="auto"/>
      </w:divBdr>
      <w:divsChild>
        <w:div w:id="428040535">
          <w:marLeft w:val="0"/>
          <w:marRight w:val="0"/>
          <w:marTop w:val="0"/>
          <w:marBottom w:val="0"/>
          <w:divBdr>
            <w:top w:val="none" w:sz="0" w:space="0" w:color="auto"/>
            <w:left w:val="none" w:sz="0" w:space="0" w:color="auto"/>
            <w:bottom w:val="none" w:sz="0" w:space="0" w:color="auto"/>
            <w:right w:val="none" w:sz="0" w:space="0" w:color="auto"/>
          </w:divBdr>
        </w:div>
      </w:divsChild>
    </w:div>
    <w:div w:id="1624842892">
      <w:bodyDiv w:val="1"/>
      <w:marLeft w:val="0"/>
      <w:marRight w:val="0"/>
      <w:marTop w:val="0"/>
      <w:marBottom w:val="0"/>
      <w:divBdr>
        <w:top w:val="none" w:sz="0" w:space="0" w:color="auto"/>
        <w:left w:val="none" w:sz="0" w:space="0" w:color="auto"/>
        <w:bottom w:val="none" w:sz="0" w:space="0" w:color="auto"/>
        <w:right w:val="none" w:sz="0" w:space="0" w:color="auto"/>
      </w:divBdr>
    </w:div>
    <w:div w:id="1651789547">
      <w:bodyDiv w:val="1"/>
      <w:marLeft w:val="0"/>
      <w:marRight w:val="0"/>
      <w:marTop w:val="0"/>
      <w:marBottom w:val="0"/>
      <w:divBdr>
        <w:top w:val="none" w:sz="0" w:space="0" w:color="auto"/>
        <w:left w:val="none" w:sz="0" w:space="0" w:color="auto"/>
        <w:bottom w:val="none" w:sz="0" w:space="0" w:color="auto"/>
        <w:right w:val="none" w:sz="0" w:space="0" w:color="auto"/>
      </w:divBdr>
    </w:div>
    <w:div w:id="1653750039">
      <w:bodyDiv w:val="1"/>
      <w:marLeft w:val="0"/>
      <w:marRight w:val="0"/>
      <w:marTop w:val="0"/>
      <w:marBottom w:val="0"/>
      <w:divBdr>
        <w:top w:val="none" w:sz="0" w:space="0" w:color="auto"/>
        <w:left w:val="none" w:sz="0" w:space="0" w:color="auto"/>
        <w:bottom w:val="none" w:sz="0" w:space="0" w:color="auto"/>
        <w:right w:val="none" w:sz="0" w:space="0" w:color="auto"/>
      </w:divBdr>
    </w:div>
    <w:div w:id="1741905621">
      <w:bodyDiv w:val="1"/>
      <w:marLeft w:val="0"/>
      <w:marRight w:val="0"/>
      <w:marTop w:val="0"/>
      <w:marBottom w:val="0"/>
      <w:divBdr>
        <w:top w:val="none" w:sz="0" w:space="0" w:color="auto"/>
        <w:left w:val="none" w:sz="0" w:space="0" w:color="auto"/>
        <w:bottom w:val="none" w:sz="0" w:space="0" w:color="auto"/>
        <w:right w:val="none" w:sz="0" w:space="0" w:color="auto"/>
      </w:divBdr>
    </w:div>
    <w:div w:id="1753622343">
      <w:bodyDiv w:val="1"/>
      <w:marLeft w:val="0"/>
      <w:marRight w:val="0"/>
      <w:marTop w:val="0"/>
      <w:marBottom w:val="0"/>
      <w:divBdr>
        <w:top w:val="none" w:sz="0" w:space="0" w:color="auto"/>
        <w:left w:val="none" w:sz="0" w:space="0" w:color="auto"/>
        <w:bottom w:val="none" w:sz="0" w:space="0" w:color="auto"/>
        <w:right w:val="none" w:sz="0" w:space="0" w:color="auto"/>
      </w:divBdr>
    </w:div>
    <w:div w:id="1758090261">
      <w:bodyDiv w:val="1"/>
      <w:marLeft w:val="0"/>
      <w:marRight w:val="0"/>
      <w:marTop w:val="0"/>
      <w:marBottom w:val="0"/>
      <w:divBdr>
        <w:top w:val="none" w:sz="0" w:space="0" w:color="auto"/>
        <w:left w:val="none" w:sz="0" w:space="0" w:color="auto"/>
        <w:bottom w:val="none" w:sz="0" w:space="0" w:color="auto"/>
        <w:right w:val="none" w:sz="0" w:space="0" w:color="auto"/>
      </w:divBdr>
    </w:div>
    <w:div w:id="1790275984">
      <w:bodyDiv w:val="1"/>
      <w:marLeft w:val="0"/>
      <w:marRight w:val="0"/>
      <w:marTop w:val="0"/>
      <w:marBottom w:val="0"/>
      <w:divBdr>
        <w:top w:val="none" w:sz="0" w:space="0" w:color="auto"/>
        <w:left w:val="none" w:sz="0" w:space="0" w:color="auto"/>
        <w:bottom w:val="none" w:sz="0" w:space="0" w:color="auto"/>
        <w:right w:val="none" w:sz="0" w:space="0" w:color="auto"/>
      </w:divBdr>
      <w:divsChild>
        <w:div w:id="1005672061">
          <w:marLeft w:val="0"/>
          <w:marRight w:val="0"/>
          <w:marTop w:val="0"/>
          <w:marBottom w:val="0"/>
          <w:divBdr>
            <w:top w:val="none" w:sz="0" w:space="0" w:color="auto"/>
            <w:left w:val="none" w:sz="0" w:space="0" w:color="auto"/>
            <w:bottom w:val="none" w:sz="0" w:space="0" w:color="auto"/>
            <w:right w:val="none" w:sz="0" w:space="0" w:color="auto"/>
          </w:divBdr>
          <w:divsChild>
            <w:div w:id="30763757">
              <w:marLeft w:val="0"/>
              <w:marRight w:val="0"/>
              <w:marTop w:val="0"/>
              <w:marBottom w:val="0"/>
              <w:divBdr>
                <w:top w:val="none" w:sz="0" w:space="0" w:color="auto"/>
                <w:left w:val="none" w:sz="0" w:space="0" w:color="auto"/>
                <w:bottom w:val="none" w:sz="0" w:space="0" w:color="auto"/>
                <w:right w:val="none" w:sz="0" w:space="0" w:color="auto"/>
              </w:divBdr>
              <w:divsChild>
                <w:div w:id="1256204314">
                  <w:marLeft w:val="0"/>
                  <w:marRight w:val="0"/>
                  <w:marTop w:val="960"/>
                  <w:marBottom w:val="0"/>
                  <w:divBdr>
                    <w:top w:val="none" w:sz="0" w:space="0" w:color="auto"/>
                    <w:left w:val="none" w:sz="0" w:space="0" w:color="auto"/>
                    <w:bottom w:val="none" w:sz="0" w:space="0" w:color="auto"/>
                    <w:right w:val="none" w:sz="0" w:space="0" w:color="auto"/>
                  </w:divBdr>
                  <w:divsChild>
                    <w:div w:id="95186108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 w:id="79570069">
          <w:marLeft w:val="0"/>
          <w:marRight w:val="0"/>
          <w:marTop w:val="0"/>
          <w:marBottom w:val="0"/>
          <w:divBdr>
            <w:top w:val="none" w:sz="0" w:space="0" w:color="auto"/>
            <w:left w:val="none" w:sz="0" w:space="0" w:color="auto"/>
            <w:bottom w:val="none" w:sz="0" w:space="0" w:color="auto"/>
            <w:right w:val="none" w:sz="0" w:space="0" w:color="auto"/>
          </w:divBdr>
          <w:divsChild>
            <w:div w:id="290399858">
              <w:marLeft w:val="0"/>
              <w:marRight w:val="0"/>
              <w:marTop w:val="0"/>
              <w:marBottom w:val="0"/>
              <w:divBdr>
                <w:top w:val="none" w:sz="0" w:space="0" w:color="auto"/>
                <w:left w:val="none" w:sz="0" w:space="0" w:color="auto"/>
                <w:bottom w:val="none" w:sz="0" w:space="0" w:color="auto"/>
                <w:right w:val="none" w:sz="0" w:space="0" w:color="auto"/>
              </w:divBdr>
              <w:divsChild>
                <w:div w:id="740100494">
                  <w:marLeft w:val="0"/>
                  <w:marRight w:val="0"/>
                  <w:marTop w:val="0"/>
                  <w:marBottom w:val="0"/>
                  <w:divBdr>
                    <w:top w:val="none" w:sz="0" w:space="0" w:color="auto"/>
                    <w:left w:val="none" w:sz="0" w:space="0" w:color="auto"/>
                    <w:bottom w:val="none" w:sz="0" w:space="0" w:color="auto"/>
                    <w:right w:val="none" w:sz="0" w:space="0" w:color="auto"/>
                  </w:divBdr>
                </w:div>
              </w:divsChild>
            </w:div>
            <w:div w:id="842158943">
              <w:marLeft w:val="0"/>
              <w:marRight w:val="0"/>
              <w:marTop w:val="0"/>
              <w:marBottom w:val="0"/>
              <w:divBdr>
                <w:top w:val="none" w:sz="0" w:space="0" w:color="auto"/>
                <w:left w:val="none" w:sz="0" w:space="0" w:color="auto"/>
                <w:bottom w:val="none" w:sz="0" w:space="0" w:color="auto"/>
                <w:right w:val="none" w:sz="0" w:space="0" w:color="auto"/>
              </w:divBdr>
              <w:divsChild>
                <w:div w:id="1905676605">
                  <w:marLeft w:val="0"/>
                  <w:marRight w:val="0"/>
                  <w:marTop w:val="0"/>
                  <w:marBottom w:val="0"/>
                  <w:divBdr>
                    <w:top w:val="none" w:sz="0" w:space="0" w:color="auto"/>
                    <w:left w:val="none" w:sz="0" w:space="0" w:color="auto"/>
                    <w:bottom w:val="none" w:sz="0" w:space="0" w:color="auto"/>
                    <w:right w:val="none" w:sz="0" w:space="0" w:color="auto"/>
                  </w:divBdr>
                  <w:divsChild>
                    <w:div w:id="1916283576">
                      <w:marLeft w:val="0"/>
                      <w:marRight w:val="0"/>
                      <w:marTop w:val="0"/>
                      <w:marBottom w:val="690"/>
                      <w:divBdr>
                        <w:top w:val="none" w:sz="0" w:space="0" w:color="auto"/>
                        <w:left w:val="none" w:sz="0" w:space="0" w:color="auto"/>
                        <w:bottom w:val="none" w:sz="0" w:space="0" w:color="auto"/>
                        <w:right w:val="none" w:sz="0" w:space="0" w:color="auto"/>
                      </w:divBdr>
                    </w:div>
                  </w:divsChild>
                </w:div>
              </w:divsChild>
            </w:div>
          </w:divsChild>
        </w:div>
        <w:div w:id="918562276">
          <w:marLeft w:val="0"/>
          <w:marRight w:val="0"/>
          <w:marTop w:val="0"/>
          <w:marBottom w:val="0"/>
          <w:divBdr>
            <w:top w:val="none" w:sz="0" w:space="0" w:color="auto"/>
            <w:left w:val="none" w:sz="0" w:space="0" w:color="auto"/>
            <w:bottom w:val="none" w:sz="0" w:space="0" w:color="auto"/>
            <w:right w:val="none" w:sz="0" w:space="0" w:color="auto"/>
          </w:divBdr>
          <w:divsChild>
            <w:div w:id="553272251">
              <w:marLeft w:val="0"/>
              <w:marRight w:val="0"/>
              <w:marTop w:val="0"/>
              <w:marBottom w:val="0"/>
              <w:divBdr>
                <w:top w:val="none" w:sz="0" w:space="0" w:color="auto"/>
                <w:left w:val="none" w:sz="0" w:space="0" w:color="auto"/>
                <w:bottom w:val="none" w:sz="0" w:space="0" w:color="auto"/>
                <w:right w:val="none" w:sz="0" w:space="0" w:color="auto"/>
              </w:divBdr>
              <w:divsChild>
                <w:div w:id="135102123">
                  <w:marLeft w:val="0"/>
                  <w:marRight w:val="0"/>
                  <w:marTop w:val="0"/>
                  <w:marBottom w:val="0"/>
                  <w:divBdr>
                    <w:top w:val="none" w:sz="0" w:space="0" w:color="auto"/>
                    <w:left w:val="none" w:sz="0" w:space="0" w:color="auto"/>
                    <w:bottom w:val="none" w:sz="0" w:space="0" w:color="auto"/>
                    <w:right w:val="none" w:sz="0" w:space="0" w:color="auto"/>
                  </w:divBdr>
                  <w:divsChild>
                    <w:div w:id="891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5081">
              <w:marLeft w:val="0"/>
              <w:marRight w:val="0"/>
              <w:marTop w:val="0"/>
              <w:marBottom w:val="0"/>
              <w:divBdr>
                <w:top w:val="none" w:sz="0" w:space="0" w:color="auto"/>
                <w:left w:val="none" w:sz="0" w:space="0" w:color="auto"/>
                <w:bottom w:val="none" w:sz="0" w:space="0" w:color="auto"/>
                <w:right w:val="none" w:sz="0" w:space="0" w:color="auto"/>
              </w:divBdr>
              <w:divsChild>
                <w:div w:id="197088285">
                  <w:marLeft w:val="0"/>
                  <w:marRight w:val="0"/>
                  <w:marTop w:val="0"/>
                  <w:marBottom w:val="0"/>
                  <w:divBdr>
                    <w:top w:val="none" w:sz="0" w:space="0" w:color="auto"/>
                    <w:left w:val="none" w:sz="0" w:space="0" w:color="auto"/>
                    <w:bottom w:val="none" w:sz="0" w:space="0" w:color="auto"/>
                    <w:right w:val="none" w:sz="0" w:space="0" w:color="auto"/>
                  </w:divBdr>
                </w:div>
              </w:divsChild>
            </w:div>
            <w:div w:id="1590582029">
              <w:marLeft w:val="0"/>
              <w:marRight w:val="0"/>
              <w:marTop w:val="0"/>
              <w:marBottom w:val="0"/>
              <w:divBdr>
                <w:top w:val="none" w:sz="0" w:space="0" w:color="auto"/>
                <w:left w:val="none" w:sz="0" w:space="0" w:color="auto"/>
                <w:bottom w:val="none" w:sz="0" w:space="0" w:color="auto"/>
                <w:right w:val="none" w:sz="0" w:space="0" w:color="auto"/>
              </w:divBdr>
              <w:divsChild>
                <w:div w:id="17098663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91712428">
          <w:marLeft w:val="0"/>
          <w:marRight w:val="0"/>
          <w:marTop w:val="0"/>
          <w:marBottom w:val="0"/>
          <w:divBdr>
            <w:top w:val="none" w:sz="0" w:space="0" w:color="auto"/>
            <w:left w:val="none" w:sz="0" w:space="0" w:color="auto"/>
            <w:bottom w:val="none" w:sz="0" w:space="0" w:color="auto"/>
            <w:right w:val="none" w:sz="0" w:space="0" w:color="auto"/>
          </w:divBdr>
        </w:div>
      </w:divsChild>
    </w:div>
    <w:div w:id="1803113367">
      <w:bodyDiv w:val="1"/>
      <w:marLeft w:val="0"/>
      <w:marRight w:val="0"/>
      <w:marTop w:val="0"/>
      <w:marBottom w:val="0"/>
      <w:divBdr>
        <w:top w:val="none" w:sz="0" w:space="0" w:color="auto"/>
        <w:left w:val="none" w:sz="0" w:space="0" w:color="auto"/>
        <w:bottom w:val="none" w:sz="0" w:space="0" w:color="auto"/>
        <w:right w:val="none" w:sz="0" w:space="0" w:color="auto"/>
      </w:divBdr>
    </w:div>
    <w:div w:id="1824465654">
      <w:bodyDiv w:val="1"/>
      <w:marLeft w:val="0"/>
      <w:marRight w:val="0"/>
      <w:marTop w:val="0"/>
      <w:marBottom w:val="0"/>
      <w:divBdr>
        <w:top w:val="none" w:sz="0" w:space="0" w:color="auto"/>
        <w:left w:val="none" w:sz="0" w:space="0" w:color="auto"/>
        <w:bottom w:val="none" w:sz="0" w:space="0" w:color="auto"/>
        <w:right w:val="none" w:sz="0" w:space="0" w:color="auto"/>
      </w:divBdr>
    </w:div>
    <w:div w:id="1828130518">
      <w:bodyDiv w:val="1"/>
      <w:marLeft w:val="0"/>
      <w:marRight w:val="0"/>
      <w:marTop w:val="0"/>
      <w:marBottom w:val="0"/>
      <w:divBdr>
        <w:top w:val="none" w:sz="0" w:space="0" w:color="auto"/>
        <w:left w:val="none" w:sz="0" w:space="0" w:color="auto"/>
        <w:bottom w:val="none" w:sz="0" w:space="0" w:color="auto"/>
        <w:right w:val="none" w:sz="0" w:space="0" w:color="auto"/>
      </w:divBdr>
    </w:div>
    <w:div w:id="1847400385">
      <w:bodyDiv w:val="1"/>
      <w:marLeft w:val="0"/>
      <w:marRight w:val="0"/>
      <w:marTop w:val="0"/>
      <w:marBottom w:val="0"/>
      <w:divBdr>
        <w:top w:val="none" w:sz="0" w:space="0" w:color="auto"/>
        <w:left w:val="none" w:sz="0" w:space="0" w:color="auto"/>
        <w:bottom w:val="none" w:sz="0" w:space="0" w:color="auto"/>
        <w:right w:val="none" w:sz="0" w:space="0" w:color="auto"/>
      </w:divBdr>
    </w:div>
    <w:div w:id="1852210577">
      <w:bodyDiv w:val="1"/>
      <w:marLeft w:val="0"/>
      <w:marRight w:val="0"/>
      <w:marTop w:val="0"/>
      <w:marBottom w:val="0"/>
      <w:divBdr>
        <w:top w:val="none" w:sz="0" w:space="0" w:color="auto"/>
        <w:left w:val="none" w:sz="0" w:space="0" w:color="auto"/>
        <w:bottom w:val="none" w:sz="0" w:space="0" w:color="auto"/>
        <w:right w:val="none" w:sz="0" w:space="0" w:color="auto"/>
      </w:divBdr>
    </w:div>
    <w:div w:id="1857768828">
      <w:bodyDiv w:val="1"/>
      <w:marLeft w:val="0"/>
      <w:marRight w:val="0"/>
      <w:marTop w:val="0"/>
      <w:marBottom w:val="0"/>
      <w:divBdr>
        <w:top w:val="none" w:sz="0" w:space="0" w:color="auto"/>
        <w:left w:val="none" w:sz="0" w:space="0" w:color="auto"/>
        <w:bottom w:val="none" w:sz="0" w:space="0" w:color="auto"/>
        <w:right w:val="none" w:sz="0" w:space="0" w:color="auto"/>
      </w:divBdr>
    </w:div>
    <w:div w:id="1868909135">
      <w:bodyDiv w:val="1"/>
      <w:marLeft w:val="0"/>
      <w:marRight w:val="0"/>
      <w:marTop w:val="0"/>
      <w:marBottom w:val="0"/>
      <w:divBdr>
        <w:top w:val="none" w:sz="0" w:space="0" w:color="auto"/>
        <w:left w:val="none" w:sz="0" w:space="0" w:color="auto"/>
        <w:bottom w:val="none" w:sz="0" w:space="0" w:color="auto"/>
        <w:right w:val="none" w:sz="0" w:space="0" w:color="auto"/>
      </w:divBdr>
      <w:divsChild>
        <w:div w:id="1718384751">
          <w:marLeft w:val="0"/>
          <w:marRight w:val="0"/>
          <w:marTop w:val="0"/>
          <w:marBottom w:val="0"/>
          <w:divBdr>
            <w:top w:val="none" w:sz="0" w:space="0" w:color="auto"/>
            <w:left w:val="none" w:sz="0" w:space="0" w:color="auto"/>
            <w:bottom w:val="none" w:sz="0" w:space="0" w:color="auto"/>
            <w:right w:val="none" w:sz="0" w:space="0" w:color="auto"/>
          </w:divBdr>
          <w:divsChild>
            <w:div w:id="1255894940">
              <w:marLeft w:val="0"/>
              <w:marRight w:val="0"/>
              <w:marTop w:val="0"/>
              <w:marBottom w:val="0"/>
              <w:divBdr>
                <w:top w:val="none" w:sz="0" w:space="0" w:color="auto"/>
                <w:left w:val="none" w:sz="0" w:space="0" w:color="auto"/>
                <w:bottom w:val="none" w:sz="0" w:space="0" w:color="auto"/>
                <w:right w:val="none" w:sz="0" w:space="0" w:color="auto"/>
              </w:divBdr>
              <w:divsChild>
                <w:div w:id="7114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68668">
      <w:bodyDiv w:val="1"/>
      <w:marLeft w:val="0"/>
      <w:marRight w:val="0"/>
      <w:marTop w:val="0"/>
      <w:marBottom w:val="0"/>
      <w:divBdr>
        <w:top w:val="none" w:sz="0" w:space="0" w:color="auto"/>
        <w:left w:val="none" w:sz="0" w:space="0" w:color="auto"/>
        <w:bottom w:val="none" w:sz="0" w:space="0" w:color="auto"/>
        <w:right w:val="none" w:sz="0" w:space="0" w:color="auto"/>
      </w:divBdr>
    </w:div>
    <w:div w:id="1880975638">
      <w:bodyDiv w:val="1"/>
      <w:marLeft w:val="0"/>
      <w:marRight w:val="0"/>
      <w:marTop w:val="0"/>
      <w:marBottom w:val="0"/>
      <w:divBdr>
        <w:top w:val="none" w:sz="0" w:space="0" w:color="auto"/>
        <w:left w:val="none" w:sz="0" w:space="0" w:color="auto"/>
        <w:bottom w:val="none" w:sz="0" w:space="0" w:color="auto"/>
        <w:right w:val="none" w:sz="0" w:space="0" w:color="auto"/>
      </w:divBdr>
    </w:div>
    <w:div w:id="1913856284">
      <w:bodyDiv w:val="1"/>
      <w:marLeft w:val="0"/>
      <w:marRight w:val="0"/>
      <w:marTop w:val="0"/>
      <w:marBottom w:val="0"/>
      <w:divBdr>
        <w:top w:val="none" w:sz="0" w:space="0" w:color="auto"/>
        <w:left w:val="none" w:sz="0" w:space="0" w:color="auto"/>
        <w:bottom w:val="none" w:sz="0" w:space="0" w:color="auto"/>
        <w:right w:val="none" w:sz="0" w:space="0" w:color="auto"/>
      </w:divBdr>
      <w:divsChild>
        <w:div w:id="751240749">
          <w:marLeft w:val="0"/>
          <w:marRight w:val="0"/>
          <w:marTop w:val="0"/>
          <w:marBottom w:val="0"/>
          <w:divBdr>
            <w:top w:val="none" w:sz="0" w:space="0" w:color="auto"/>
            <w:left w:val="none" w:sz="0" w:space="0" w:color="auto"/>
            <w:bottom w:val="none" w:sz="0" w:space="0" w:color="auto"/>
            <w:right w:val="none" w:sz="0" w:space="0" w:color="auto"/>
          </w:divBdr>
          <w:divsChild>
            <w:div w:id="455106831">
              <w:marLeft w:val="0"/>
              <w:marRight w:val="0"/>
              <w:marTop w:val="0"/>
              <w:marBottom w:val="0"/>
              <w:divBdr>
                <w:top w:val="none" w:sz="0" w:space="0" w:color="auto"/>
                <w:left w:val="none" w:sz="0" w:space="0" w:color="auto"/>
                <w:bottom w:val="none" w:sz="0" w:space="0" w:color="auto"/>
                <w:right w:val="none" w:sz="0" w:space="0" w:color="auto"/>
              </w:divBdr>
              <w:divsChild>
                <w:div w:id="15442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77159">
      <w:bodyDiv w:val="1"/>
      <w:marLeft w:val="0"/>
      <w:marRight w:val="0"/>
      <w:marTop w:val="0"/>
      <w:marBottom w:val="0"/>
      <w:divBdr>
        <w:top w:val="none" w:sz="0" w:space="0" w:color="auto"/>
        <w:left w:val="none" w:sz="0" w:space="0" w:color="auto"/>
        <w:bottom w:val="none" w:sz="0" w:space="0" w:color="auto"/>
        <w:right w:val="none" w:sz="0" w:space="0" w:color="auto"/>
      </w:divBdr>
      <w:divsChild>
        <w:div w:id="180509702">
          <w:marLeft w:val="0"/>
          <w:marRight w:val="0"/>
          <w:marTop w:val="0"/>
          <w:marBottom w:val="0"/>
          <w:divBdr>
            <w:top w:val="none" w:sz="0" w:space="0" w:color="auto"/>
            <w:left w:val="none" w:sz="0" w:space="0" w:color="auto"/>
            <w:bottom w:val="none" w:sz="0" w:space="0" w:color="auto"/>
            <w:right w:val="none" w:sz="0" w:space="0" w:color="auto"/>
          </w:divBdr>
          <w:divsChild>
            <w:div w:id="18893940">
              <w:marLeft w:val="0"/>
              <w:marRight w:val="0"/>
              <w:marTop w:val="0"/>
              <w:marBottom w:val="0"/>
              <w:divBdr>
                <w:top w:val="none" w:sz="0" w:space="0" w:color="auto"/>
                <w:left w:val="none" w:sz="0" w:space="0" w:color="auto"/>
                <w:bottom w:val="none" w:sz="0" w:space="0" w:color="auto"/>
                <w:right w:val="none" w:sz="0" w:space="0" w:color="auto"/>
              </w:divBdr>
              <w:divsChild>
                <w:div w:id="247543161">
                  <w:marLeft w:val="0"/>
                  <w:marRight w:val="0"/>
                  <w:marTop w:val="0"/>
                  <w:marBottom w:val="0"/>
                  <w:divBdr>
                    <w:top w:val="none" w:sz="0" w:space="0" w:color="auto"/>
                    <w:left w:val="none" w:sz="0" w:space="0" w:color="auto"/>
                    <w:bottom w:val="none" w:sz="0" w:space="0" w:color="auto"/>
                    <w:right w:val="none" w:sz="0" w:space="0" w:color="auto"/>
                  </w:divBdr>
                  <w:divsChild>
                    <w:div w:id="913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762226">
      <w:bodyDiv w:val="1"/>
      <w:marLeft w:val="0"/>
      <w:marRight w:val="0"/>
      <w:marTop w:val="0"/>
      <w:marBottom w:val="0"/>
      <w:divBdr>
        <w:top w:val="none" w:sz="0" w:space="0" w:color="auto"/>
        <w:left w:val="none" w:sz="0" w:space="0" w:color="auto"/>
        <w:bottom w:val="none" w:sz="0" w:space="0" w:color="auto"/>
        <w:right w:val="none" w:sz="0" w:space="0" w:color="auto"/>
      </w:divBdr>
    </w:div>
    <w:div w:id="1988394775">
      <w:bodyDiv w:val="1"/>
      <w:marLeft w:val="0"/>
      <w:marRight w:val="0"/>
      <w:marTop w:val="0"/>
      <w:marBottom w:val="0"/>
      <w:divBdr>
        <w:top w:val="none" w:sz="0" w:space="0" w:color="auto"/>
        <w:left w:val="none" w:sz="0" w:space="0" w:color="auto"/>
        <w:bottom w:val="none" w:sz="0" w:space="0" w:color="auto"/>
        <w:right w:val="none" w:sz="0" w:space="0" w:color="auto"/>
      </w:divBdr>
    </w:div>
    <w:div w:id="2013490170">
      <w:bodyDiv w:val="1"/>
      <w:marLeft w:val="0"/>
      <w:marRight w:val="0"/>
      <w:marTop w:val="0"/>
      <w:marBottom w:val="0"/>
      <w:divBdr>
        <w:top w:val="none" w:sz="0" w:space="0" w:color="auto"/>
        <w:left w:val="none" w:sz="0" w:space="0" w:color="auto"/>
        <w:bottom w:val="none" w:sz="0" w:space="0" w:color="auto"/>
        <w:right w:val="none" w:sz="0" w:space="0" w:color="auto"/>
      </w:divBdr>
    </w:div>
    <w:div w:id="2019967634">
      <w:bodyDiv w:val="1"/>
      <w:marLeft w:val="0"/>
      <w:marRight w:val="0"/>
      <w:marTop w:val="0"/>
      <w:marBottom w:val="0"/>
      <w:divBdr>
        <w:top w:val="none" w:sz="0" w:space="0" w:color="auto"/>
        <w:left w:val="none" w:sz="0" w:space="0" w:color="auto"/>
        <w:bottom w:val="none" w:sz="0" w:space="0" w:color="auto"/>
        <w:right w:val="none" w:sz="0" w:space="0" w:color="auto"/>
      </w:divBdr>
    </w:div>
    <w:div w:id="2080859301">
      <w:bodyDiv w:val="1"/>
      <w:marLeft w:val="0"/>
      <w:marRight w:val="0"/>
      <w:marTop w:val="0"/>
      <w:marBottom w:val="0"/>
      <w:divBdr>
        <w:top w:val="none" w:sz="0" w:space="0" w:color="auto"/>
        <w:left w:val="none" w:sz="0" w:space="0" w:color="auto"/>
        <w:bottom w:val="none" w:sz="0" w:space="0" w:color="auto"/>
        <w:right w:val="none" w:sz="0" w:space="0" w:color="auto"/>
      </w:divBdr>
    </w:div>
    <w:div w:id="2086226028">
      <w:bodyDiv w:val="1"/>
      <w:marLeft w:val="0"/>
      <w:marRight w:val="0"/>
      <w:marTop w:val="0"/>
      <w:marBottom w:val="0"/>
      <w:divBdr>
        <w:top w:val="none" w:sz="0" w:space="0" w:color="auto"/>
        <w:left w:val="none" w:sz="0" w:space="0" w:color="auto"/>
        <w:bottom w:val="none" w:sz="0" w:space="0" w:color="auto"/>
        <w:right w:val="none" w:sz="0" w:space="0" w:color="auto"/>
      </w:divBdr>
    </w:div>
    <w:div w:id="2088575866">
      <w:bodyDiv w:val="1"/>
      <w:marLeft w:val="0"/>
      <w:marRight w:val="0"/>
      <w:marTop w:val="0"/>
      <w:marBottom w:val="0"/>
      <w:divBdr>
        <w:top w:val="none" w:sz="0" w:space="0" w:color="auto"/>
        <w:left w:val="none" w:sz="0" w:space="0" w:color="auto"/>
        <w:bottom w:val="none" w:sz="0" w:space="0" w:color="auto"/>
        <w:right w:val="none" w:sz="0" w:space="0" w:color="auto"/>
      </w:divBdr>
    </w:div>
    <w:div w:id="2104840291">
      <w:bodyDiv w:val="1"/>
      <w:marLeft w:val="0"/>
      <w:marRight w:val="0"/>
      <w:marTop w:val="0"/>
      <w:marBottom w:val="0"/>
      <w:divBdr>
        <w:top w:val="none" w:sz="0" w:space="0" w:color="auto"/>
        <w:left w:val="none" w:sz="0" w:space="0" w:color="auto"/>
        <w:bottom w:val="none" w:sz="0" w:space="0" w:color="auto"/>
        <w:right w:val="none" w:sz="0" w:space="0" w:color="auto"/>
      </w:divBdr>
    </w:div>
    <w:div w:id="2131583789">
      <w:bodyDiv w:val="1"/>
      <w:marLeft w:val="0"/>
      <w:marRight w:val="0"/>
      <w:marTop w:val="0"/>
      <w:marBottom w:val="0"/>
      <w:divBdr>
        <w:top w:val="none" w:sz="0" w:space="0" w:color="auto"/>
        <w:left w:val="none" w:sz="0" w:space="0" w:color="auto"/>
        <w:bottom w:val="none" w:sz="0" w:space="0" w:color="auto"/>
        <w:right w:val="none" w:sz="0" w:space="0" w:color="auto"/>
      </w:divBdr>
    </w:div>
    <w:div w:id="2142914502">
      <w:bodyDiv w:val="1"/>
      <w:marLeft w:val="0"/>
      <w:marRight w:val="0"/>
      <w:marTop w:val="0"/>
      <w:marBottom w:val="0"/>
      <w:divBdr>
        <w:top w:val="none" w:sz="0" w:space="0" w:color="auto"/>
        <w:left w:val="none" w:sz="0" w:space="0" w:color="auto"/>
        <w:bottom w:val="none" w:sz="0" w:space="0" w:color="auto"/>
        <w:right w:val="none" w:sz="0" w:space="0" w:color="auto"/>
      </w:divBdr>
      <w:divsChild>
        <w:div w:id="4205643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dra@square-egg.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pho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ws.sophos.com/en-us/2020/10/14/inside-a-new-ryuk-ransomware-atta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cid:image001.png@01D4CCE1.4A4FD20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199940FBBE3A44B4C423F5B3A17293" ma:contentTypeVersion="13" ma:contentTypeDescription="Create a new document." ma:contentTypeScope="" ma:versionID="2e7b7c0b9a7a4e16452c24962944cc7d">
  <xsd:schema xmlns:xsd="http://www.w3.org/2001/XMLSchema" xmlns:xs="http://www.w3.org/2001/XMLSchema" xmlns:p="http://schemas.microsoft.com/office/2006/metadata/properties" xmlns:ns3="645b48a5-2ddc-4d1e-ba94-040d68cc0d67" xmlns:ns4="cbb5d4ef-bdf3-4246-9a15-d8dc44ae07fb" targetNamespace="http://schemas.microsoft.com/office/2006/metadata/properties" ma:root="true" ma:fieldsID="073ccbed76d12e2db9be0d3371880cf1" ns3:_="" ns4:_="">
    <xsd:import namespace="645b48a5-2ddc-4d1e-ba94-040d68cc0d67"/>
    <xsd:import namespace="cbb5d4ef-bdf3-4246-9a15-d8dc44ae07fb"/>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b48a5-2ddc-4d1e-ba94-040d68cc0d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b5d4ef-bdf3-4246-9a15-d8dc44ae07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50275-DED0-4C36-976F-A228FDB599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8D41DE-902B-43CC-A27D-7EA60ED33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b48a5-2ddc-4d1e-ba94-040d68cc0d67"/>
    <ds:schemaRef ds:uri="cbb5d4ef-bdf3-4246-9a15-d8dc44ae0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79CF9-3264-4C5F-9767-66FAF1E06FFA}">
  <ds:schemaRefs>
    <ds:schemaRef ds:uri="http://schemas.microsoft.com/sharepoint/v3/contenttype/forms"/>
  </ds:schemaRefs>
</ds:datastoreItem>
</file>

<file path=customXml/itemProps4.xml><?xml version="1.0" encoding="utf-8"?>
<ds:datastoreItem xmlns:ds="http://schemas.openxmlformats.org/officeDocument/2006/customXml" ds:itemID="{57DF73C3-D33F-7947-8927-2FC509ED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1103</Words>
  <Characters>6067</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Travers</dc:creator>
  <cp:keywords/>
  <dc:description/>
  <cp:lastModifiedBy>Sandra Van Hauwaert</cp:lastModifiedBy>
  <cp:revision>2</cp:revision>
  <dcterms:created xsi:type="dcterms:W3CDTF">2020-10-28T13:49:00Z</dcterms:created>
  <dcterms:modified xsi:type="dcterms:W3CDTF">2020-10-28T13:49:00Z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0x010100E8199940FBBE3A44B4C423F5B3A17293</vt:lpwstr>
  </property>
</Properties>
</file>